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04E85" w14:textId="77777777" w:rsidR="00CA72BC" w:rsidRDefault="00CA72BC">
      <w:pPr>
        <w:rPr>
          <w:rFonts w:ascii="Times New Roman" w:eastAsia="Times New Roman" w:hAnsi="Times New Roman" w:cs="Times New Roman"/>
          <w:b/>
          <w:sz w:val="44"/>
          <w:szCs w:val="44"/>
        </w:rPr>
      </w:pPr>
    </w:p>
    <w:p w14:paraId="3C103D83" w14:textId="260CB249" w:rsidR="00D84911" w:rsidRDefault="00CA72BC">
      <w:pPr>
        <w:rPr>
          <w:rFonts w:ascii="Times New Roman" w:eastAsia="Times New Roman" w:hAnsi="Times New Roman" w:cs="Times New Roman"/>
          <w:b/>
          <w:sz w:val="44"/>
          <w:szCs w:val="44"/>
        </w:rPr>
      </w:pPr>
      <w:r>
        <w:rPr>
          <w:noProof/>
        </w:rPr>
        <w:drawing>
          <wp:anchor distT="0" distB="0" distL="0" distR="0" simplePos="0" relativeHeight="251658240" behindDoc="1" locked="0" layoutInCell="1" hidden="0" allowOverlap="1" wp14:anchorId="0EAFB6F3" wp14:editId="7F136447">
            <wp:simplePos x="0" y="0"/>
            <wp:positionH relativeFrom="column">
              <wp:posOffset>1263075</wp:posOffset>
            </wp:positionH>
            <wp:positionV relativeFrom="paragraph">
              <wp:posOffset>250190</wp:posOffset>
            </wp:positionV>
            <wp:extent cx="4123475" cy="714598"/>
            <wp:effectExtent l="0" t="0" r="0" b="9525"/>
            <wp:wrapNone/>
            <wp:docPr id="10" name="image1.jpg"/>
            <wp:cNvGraphicFramePr/>
            <a:graphic xmlns:a="http://schemas.openxmlformats.org/drawingml/2006/main">
              <a:graphicData uri="http://schemas.openxmlformats.org/drawingml/2006/picture">
                <pic:pic xmlns:pic="http://schemas.openxmlformats.org/drawingml/2006/picture">
                  <pic:nvPicPr>
                    <pic:cNvPr id="10" name="image1.jpg"/>
                    <pic:cNvPicPr preferRelativeResize="0"/>
                  </pic:nvPicPr>
                  <pic:blipFill>
                    <a:blip r:embed="rId8" cstate="print">
                      <a:extLst>
                        <a:ext uri="{28A0092B-C50C-407E-A947-70E740481C1C}">
                          <a14:useLocalDpi xmlns:a14="http://schemas.microsoft.com/office/drawing/2010/main" val="0"/>
                        </a:ext>
                      </a:extLst>
                    </a:blip>
                    <a:stretch>
                      <a:fillRect/>
                    </a:stretch>
                  </pic:blipFill>
                  <pic:spPr>
                    <a:xfrm>
                      <a:off x="0" y="0"/>
                      <a:ext cx="4123475" cy="714598"/>
                    </a:xfrm>
                    <a:prstGeom prst="rect">
                      <a:avLst/>
                    </a:prstGeom>
                    <a:ln/>
                  </pic:spPr>
                </pic:pic>
              </a:graphicData>
            </a:graphic>
            <wp14:sizeRelH relativeFrom="margin">
              <wp14:pctWidth>0</wp14:pctWidth>
            </wp14:sizeRelH>
          </wp:anchor>
        </w:drawing>
      </w:r>
    </w:p>
    <w:p w14:paraId="07470182" w14:textId="409512FA" w:rsidR="008526A8" w:rsidRDefault="008526A8">
      <w:pPr>
        <w:rPr>
          <w:rFonts w:ascii="Times New Roman" w:eastAsia="Times New Roman" w:hAnsi="Times New Roman" w:cs="Times New Roman"/>
          <w:b/>
          <w:sz w:val="44"/>
          <w:szCs w:val="44"/>
        </w:rPr>
      </w:pPr>
    </w:p>
    <w:p w14:paraId="4A117D9E" w14:textId="77777777" w:rsidR="008526A8" w:rsidRDefault="008526A8">
      <w:pPr>
        <w:rPr>
          <w:rFonts w:ascii="Times New Roman" w:eastAsia="Times New Roman" w:hAnsi="Times New Roman" w:cs="Times New Roman"/>
          <w:b/>
          <w:sz w:val="44"/>
          <w:szCs w:val="44"/>
        </w:rPr>
      </w:pPr>
    </w:p>
    <w:p w14:paraId="1C0CE261" w14:textId="77777777" w:rsidR="008526A8" w:rsidRDefault="008526A8">
      <w:pPr>
        <w:ind w:left="1440" w:firstLine="720"/>
        <w:rPr>
          <w:rFonts w:ascii="Calibri" w:eastAsia="Calibri" w:hAnsi="Calibri" w:cs="Calibri"/>
          <w:b/>
          <w:color w:val="0000FF"/>
          <w:u w:val="single"/>
        </w:rPr>
      </w:pPr>
    </w:p>
    <w:p w14:paraId="35555DC2" w14:textId="77777777" w:rsidR="008526A8" w:rsidRDefault="00B777FB">
      <w:pPr>
        <w:ind w:left="1440" w:firstLine="720"/>
        <w:rPr>
          <w:rFonts w:ascii="Times New Roman" w:eastAsia="Times New Roman" w:hAnsi="Times New Roman" w:cs="Times New Roman"/>
          <w:b/>
          <w:sz w:val="48"/>
          <w:szCs w:val="48"/>
        </w:rPr>
      </w:pPr>
      <w:r>
        <w:rPr>
          <w:rFonts w:ascii="Calibri" w:eastAsia="Calibri" w:hAnsi="Calibri" w:cs="Calibri"/>
          <w:b/>
          <w:color w:val="0000FF"/>
        </w:rPr>
        <w:t xml:space="preserve">              </w:t>
      </w:r>
      <w:hyperlink r:id="rId9">
        <w:r>
          <w:rPr>
            <w:rFonts w:ascii="Calibri" w:eastAsia="Calibri" w:hAnsi="Calibri" w:cs="Calibri"/>
            <w:b/>
            <w:color w:val="0000FF"/>
            <w:u w:val="single"/>
          </w:rPr>
          <w:t>www.ccbc.co.za</w:t>
        </w:r>
      </w:hyperlink>
      <w:r>
        <w:rPr>
          <w:rFonts w:ascii="Calibri" w:eastAsia="Calibri" w:hAnsi="Calibri" w:cs="Calibri"/>
          <w:b/>
          <w:color w:val="0000FF"/>
        </w:rPr>
        <w:t xml:space="preserve"> </w:t>
      </w:r>
      <w:r>
        <w:rPr>
          <w:sz w:val="24"/>
          <w:szCs w:val="24"/>
        </w:rPr>
        <w:t xml:space="preserve">    </w:t>
      </w:r>
      <w:r>
        <w:rPr>
          <w:rFonts w:ascii="Calibri" w:eastAsia="Calibri" w:hAnsi="Calibri" w:cs="Calibri"/>
          <w:b/>
          <w:color w:val="000000"/>
        </w:rPr>
        <w:t>Tel: 012 </w:t>
      </w:r>
      <w:r>
        <w:rPr>
          <w:rFonts w:ascii="Calibri" w:eastAsia="Calibri" w:hAnsi="Calibri" w:cs="Calibri"/>
          <w:b/>
        </w:rPr>
        <w:t xml:space="preserve">542 1308  </w:t>
      </w:r>
      <w:r>
        <w:rPr>
          <w:sz w:val="24"/>
          <w:szCs w:val="24"/>
        </w:rPr>
        <w:t xml:space="preserve">  </w:t>
      </w:r>
      <w:hyperlink r:id="rId10">
        <w:r>
          <w:rPr>
            <w:rFonts w:ascii="Calibri" w:eastAsia="Calibri" w:hAnsi="Calibri" w:cs="Calibri"/>
            <w:b/>
            <w:color w:val="0000FF"/>
            <w:u w:val="single"/>
          </w:rPr>
          <w:t>www.rosslynid.co.za</w:t>
        </w:r>
      </w:hyperlink>
    </w:p>
    <w:p w14:paraId="26FAAFFF" w14:textId="101B2269" w:rsidR="008526A8" w:rsidRDefault="00B777FB">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Rosslyn Improvement District (RID)</w:t>
      </w:r>
      <w:r w:rsidR="00D84911">
        <w:rPr>
          <w:rFonts w:ascii="Times New Roman" w:eastAsia="Times New Roman" w:hAnsi="Times New Roman" w:cs="Times New Roman"/>
          <w:b/>
          <w:sz w:val="36"/>
          <w:szCs w:val="36"/>
        </w:rPr>
        <w:t xml:space="preserve"> and CCBC</w:t>
      </w:r>
      <w:r>
        <w:rPr>
          <w:rFonts w:ascii="Times New Roman" w:eastAsia="Times New Roman" w:hAnsi="Times New Roman" w:cs="Times New Roman"/>
          <w:b/>
          <w:sz w:val="36"/>
          <w:szCs w:val="36"/>
        </w:rPr>
        <w:t xml:space="preserve"> </w:t>
      </w:r>
    </w:p>
    <w:p w14:paraId="7A3E9F47" w14:textId="77777777" w:rsidR="008526A8" w:rsidRDefault="00B777FB">
      <w:pPr>
        <w:pBdr>
          <w:between w:val="single" w:sz="4" w:space="1" w:color="000000"/>
        </w:pBdr>
        <w:tabs>
          <w:tab w:val="left" w:pos="330"/>
          <w:tab w:val="right" w:pos="10490"/>
        </w:tabs>
        <w:jc w:val="center"/>
        <w:rPr>
          <w:rFonts w:ascii="Calibri" w:eastAsia="Calibri" w:hAnsi="Calibri" w:cs="Calibri"/>
          <w:b/>
          <w:sz w:val="20"/>
          <w:szCs w:val="20"/>
        </w:rPr>
      </w:pPr>
      <w:r>
        <w:rPr>
          <w:rFonts w:ascii="Times New Roman" w:eastAsia="Times New Roman" w:hAnsi="Times New Roman" w:cs="Times New Roman"/>
          <w:b/>
          <w:sz w:val="36"/>
          <w:szCs w:val="36"/>
        </w:rPr>
        <w:t>MEMBERSHIP FORM</w:t>
      </w:r>
    </w:p>
    <w:p w14:paraId="4F71583C" w14:textId="77777777" w:rsidR="008526A8" w:rsidRDefault="00000000">
      <w:pPr>
        <w:pStyle w:val="Subtitle"/>
        <w:jc w:val="right"/>
        <w:rPr>
          <w:color w:val="000000"/>
        </w:rPr>
      </w:pPr>
      <w:r>
        <w:pict w14:anchorId="516F6F1D">
          <v:rect id="_x0000_i1025" style="width:0;height:1.5pt" o:hralign="center" o:hrstd="t" o:hr="t" fillcolor="#a0a0a0" stroked="f"/>
        </w:pict>
      </w:r>
    </w:p>
    <w:p w14:paraId="4A52CFEF" w14:textId="77777777" w:rsidR="008526A8" w:rsidRDefault="00B777FB">
      <w:pPr>
        <w:pStyle w:val="Subtitle"/>
        <w:jc w:val="right"/>
        <w:rPr>
          <w:b/>
        </w:rPr>
      </w:pPr>
      <w:r>
        <w:rPr>
          <w:color w:val="000000"/>
        </w:rPr>
        <w:t xml:space="preserve">Please complete and return to </w:t>
      </w:r>
      <w:hyperlink r:id="rId11">
        <w:r>
          <w:rPr>
            <w:b/>
            <w:color w:val="0000FF"/>
            <w:u w:val="single"/>
          </w:rPr>
          <w:t>info@rosslynid.co.za</w:t>
        </w:r>
      </w:hyperlink>
    </w:p>
    <w:p w14:paraId="65FFF15E" w14:textId="77777777" w:rsidR="008526A8" w:rsidRDefault="008526A8">
      <w:pPr>
        <w:pBdr>
          <w:between w:val="single" w:sz="4" w:space="1" w:color="000000"/>
        </w:pBdr>
        <w:rPr>
          <w:sz w:val="16"/>
          <w:szCs w:val="16"/>
        </w:rPr>
      </w:pPr>
    </w:p>
    <w:tbl>
      <w:tblPr>
        <w:tblStyle w:val="ab"/>
        <w:tblW w:w="3225" w:type="dxa"/>
        <w:tblInd w:w="7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5"/>
      </w:tblGrid>
      <w:tr w:rsidR="008526A8" w14:paraId="508CE298" w14:textId="77777777">
        <w:tc>
          <w:tcPr>
            <w:tcW w:w="3225" w:type="dxa"/>
          </w:tcPr>
          <w:p w14:paraId="26DB926B" w14:textId="01F5A458" w:rsidR="008526A8" w:rsidRDefault="00D87A62">
            <w:pPr>
              <w:rPr>
                <w:rFonts w:ascii="Calibri" w:eastAsia="Calibri" w:hAnsi="Calibri" w:cs="Calibri"/>
                <w:b/>
                <w:sz w:val="36"/>
                <w:szCs w:val="36"/>
              </w:rPr>
            </w:pPr>
            <w:r>
              <w:rPr>
                <w:rFonts w:ascii="Calibri" w:eastAsia="Calibri" w:hAnsi="Calibri" w:cs="Calibri"/>
                <w:b/>
                <w:sz w:val="36"/>
                <w:szCs w:val="36"/>
              </w:rPr>
              <w:t>R</w:t>
            </w:r>
          </w:p>
        </w:tc>
      </w:tr>
    </w:tbl>
    <w:p w14:paraId="47DDC53F" w14:textId="77777777" w:rsidR="008526A8" w:rsidRDefault="00B777FB">
      <w:pPr>
        <w:rPr>
          <w:rFonts w:ascii="Calibri" w:eastAsia="Calibri" w:hAnsi="Calibri" w:cs="Calibri"/>
          <w:b/>
          <w:sz w:val="32"/>
          <w:szCs w:val="32"/>
        </w:rPr>
      </w:pPr>
      <w:r>
        <w:rPr>
          <w:rFonts w:ascii="Calibri" w:eastAsia="Calibri" w:hAnsi="Calibri" w:cs="Calibri"/>
          <w:b/>
          <w:sz w:val="32"/>
          <w:szCs w:val="32"/>
        </w:rPr>
        <w:t xml:space="preserve">  Company Details</w:t>
      </w:r>
    </w:p>
    <w:tbl>
      <w:tblPr>
        <w:tblStyle w:val="ac"/>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2240"/>
        <w:gridCol w:w="172"/>
        <w:gridCol w:w="820"/>
        <w:gridCol w:w="596"/>
        <w:gridCol w:w="115"/>
        <w:gridCol w:w="26"/>
        <w:gridCol w:w="964"/>
        <w:gridCol w:w="850"/>
        <w:gridCol w:w="851"/>
        <w:gridCol w:w="1021"/>
      </w:tblGrid>
      <w:tr w:rsidR="008526A8" w14:paraId="00E3255E" w14:textId="77777777">
        <w:trPr>
          <w:trHeight w:val="499"/>
        </w:trPr>
        <w:tc>
          <w:tcPr>
            <w:tcW w:w="5070" w:type="dxa"/>
            <w:gridSpan w:val="2"/>
          </w:tcPr>
          <w:p w14:paraId="21E4EE89"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Company Name:</w:t>
            </w:r>
          </w:p>
        </w:tc>
        <w:tc>
          <w:tcPr>
            <w:tcW w:w="992" w:type="dxa"/>
            <w:gridSpan w:val="2"/>
          </w:tcPr>
          <w:p w14:paraId="669FBFC8"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Pty (Ltd)</w:t>
            </w:r>
          </w:p>
        </w:tc>
        <w:tc>
          <w:tcPr>
            <w:tcW w:w="596" w:type="dxa"/>
          </w:tcPr>
          <w:p w14:paraId="198D3679"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Ltd</w:t>
            </w:r>
          </w:p>
        </w:tc>
        <w:tc>
          <w:tcPr>
            <w:tcW w:w="1105" w:type="dxa"/>
            <w:gridSpan w:val="3"/>
          </w:tcPr>
          <w:p w14:paraId="596F7920"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CC</w:t>
            </w:r>
          </w:p>
        </w:tc>
        <w:tc>
          <w:tcPr>
            <w:tcW w:w="850" w:type="dxa"/>
          </w:tcPr>
          <w:p w14:paraId="2486B12B"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Trust</w:t>
            </w:r>
          </w:p>
        </w:tc>
        <w:tc>
          <w:tcPr>
            <w:tcW w:w="851" w:type="dxa"/>
          </w:tcPr>
          <w:p w14:paraId="5E4791B7"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Sole Prop</w:t>
            </w:r>
          </w:p>
        </w:tc>
        <w:tc>
          <w:tcPr>
            <w:tcW w:w="1021" w:type="dxa"/>
          </w:tcPr>
          <w:p w14:paraId="7AAE042D" w14:textId="77777777" w:rsidR="008526A8" w:rsidRDefault="00B777FB">
            <w:pPr>
              <w:spacing w:before="60" w:after="60"/>
              <w:jc w:val="center"/>
              <w:rPr>
                <w:rFonts w:ascii="Calibri" w:eastAsia="Calibri" w:hAnsi="Calibri" w:cs="Calibri"/>
                <w:b/>
                <w:sz w:val="12"/>
                <w:szCs w:val="12"/>
              </w:rPr>
            </w:pPr>
            <w:r>
              <w:rPr>
                <w:rFonts w:ascii="Calibri" w:eastAsia="Calibri" w:hAnsi="Calibri" w:cs="Calibri"/>
                <w:b/>
                <w:sz w:val="12"/>
                <w:szCs w:val="12"/>
              </w:rPr>
              <w:t>Partnership</w:t>
            </w:r>
          </w:p>
        </w:tc>
      </w:tr>
      <w:tr w:rsidR="008526A8" w14:paraId="4A21B20F" w14:textId="77777777">
        <w:trPr>
          <w:trHeight w:val="439"/>
        </w:trPr>
        <w:tc>
          <w:tcPr>
            <w:tcW w:w="5070" w:type="dxa"/>
            <w:gridSpan w:val="2"/>
          </w:tcPr>
          <w:p w14:paraId="251D33BC"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Company VAT No:</w:t>
            </w:r>
          </w:p>
        </w:tc>
        <w:tc>
          <w:tcPr>
            <w:tcW w:w="5415" w:type="dxa"/>
            <w:gridSpan w:val="9"/>
          </w:tcPr>
          <w:p w14:paraId="6C5669B2" w14:textId="77777777" w:rsidR="008526A8" w:rsidRDefault="00B777FB">
            <w:pPr>
              <w:spacing w:before="60" w:after="60"/>
              <w:rPr>
                <w:rFonts w:ascii="Calibri" w:eastAsia="Calibri" w:hAnsi="Calibri" w:cs="Calibri"/>
                <w:b/>
                <w:sz w:val="12"/>
                <w:szCs w:val="12"/>
              </w:rPr>
            </w:pPr>
            <w:r>
              <w:rPr>
                <w:rFonts w:ascii="Calibri" w:eastAsia="Calibri" w:hAnsi="Calibri" w:cs="Calibri"/>
                <w:b/>
                <w:sz w:val="18"/>
                <w:szCs w:val="18"/>
              </w:rPr>
              <w:t>Company Reg No:</w:t>
            </w:r>
          </w:p>
        </w:tc>
      </w:tr>
      <w:tr w:rsidR="008526A8" w14:paraId="1136F367" w14:textId="77777777">
        <w:tc>
          <w:tcPr>
            <w:tcW w:w="10485" w:type="dxa"/>
            <w:gridSpan w:val="11"/>
          </w:tcPr>
          <w:p w14:paraId="09B8CA56"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 xml:space="preserve">Stand Number/ERF No: </w:t>
            </w:r>
          </w:p>
        </w:tc>
      </w:tr>
      <w:tr w:rsidR="008526A8" w14:paraId="28ABA9B8" w14:textId="77777777">
        <w:tc>
          <w:tcPr>
            <w:tcW w:w="10485" w:type="dxa"/>
            <w:gridSpan w:val="11"/>
          </w:tcPr>
          <w:p w14:paraId="042465B4"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Physical address:</w:t>
            </w:r>
          </w:p>
          <w:p w14:paraId="035E4F1C" w14:textId="77777777" w:rsidR="008526A8" w:rsidRDefault="00B777FB">
            <w:pPr>
              <w:spacing w:before="60" w:after="60"/>
              <w:rPr>
                <w:rFonts w:ascii="Calibri" w:eastAsia="Calibri" w:hAnsi="Calibri" w:cs="Calibri"/>
                <w:sz w:val="18"/>
                <w:szCs w:val="18"/>
              </w:rPr>
            </w:pPr>
            <w:r>
              <w:rPr>
                <w:rFonts w:ascii="Calibri" w:eastAsia="Calibri" w:hAnsi="Calibri" w:cs="Calibri"/>
                <w:sz w:val="18"/>
                <w:szCs w:val="18"/>
              </w:rPr>
              <w:t>__________________________________________________________________________________________________________________</w:t>
            </w:r>
          </w:p>
          <w:p w14:paraId="540D98CC" w14:textId="77777777" w:rsidR="008526A8" w:rsidRDefault="008526A8">
            <w:pPr>
              <w:spacing w:before="60" w:after="60"/>
              <w:rPr>
                <w:rFonts w:ascii="Calibri" w:eastAsia="Calibri" w:hAnsi="Calibri" w:cs="Calibri"/>
                <w:sz w:val="18"/>
                <w:szCs w:val="18"/>
              </w:rPr>
            </w:pPr>
          </w:p>
        </w:tc>
      </w:tr>
      <w:tr w:rsidR="008526A8" w14:paraId="391D8740" w14:textId="77777777">
        <w:tc>
          <w:tcPr>
            <w:tcW w:w="10485" w:type="dxa"/>
            <w:gridSpan w:val="11"/>
          </w:tcPr>
          <w:p w14:paraId="5C9AC8FD"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Municipal Property Value:</w:t>
            </w:r>
          </w:p>
        </w:tc>
      </w:tr>
      <w:tr w:rsidR="008526A8" w14:paraId="21ACB480" w14:textId="77777777">
        <w:tc>
          <w:tcPr>
            <w:tcW w:w="10485" w:type="dxa"/>
            <w:gridSpan w:val="11"/>
          </w:tcPr>
          <w:p w14:paraId="3CDA66F6"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 xml:space="preserve">Website:      </w:t>
            </w:r>
            <w:r>
              <w:rPr>
                <w:rFonts w:ascii="Calibri" w:eastAsia="Calibri" w:hAnsi="Calibri" w:cs="Calibri"/>
                <w:b/>
                <w:sz w:val="24"/>
                <w:szCs w:val="24"/>
              </w:rPr>
              <w:t>www.</w:t>
            </w:r>
          </w:p>
        </w:tc>
      </w:tr>
      <w:tr w:rsidR="008526A8" w14:paraId="704846DE" w14:textId="77777777">
        <w:tc>
          <w:tcPr>
            <w:tcW w:w="10485" w:type="dxa"/>
            <w:gridSpan w:val="11"/>
          </w:tcPr>
          <w:p w14:paraId="799550C3"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 xml:space="preserve">Main Industry (e.g.:  </w:t>
            </w:r>
            <w:r>
              <w:rPr>
                <w:rFonts w:ascii="Calibri" w:eastAsia="Calibri" w:hAnsi="Calibri" w:cs="Calibri"/>
                <w:b/>
                <w:sz w:val="20"/>
                <w:szCs w:val="20"/>
              </w:rPr>
              <w:t>Manufacturing)</w:t>
            </w:r>
          </w:p>
        </w:tc>
      </w:tr>
      <w:tr w:rsidR="008526A8" w14:paraId="14C3C680" w14:textId="77777777">
        <w:tc>
          <w:tcPr>
            <w:tcW w:w="10485" w:type="dxa"/>
            <w:gridSpan w:val="11"/>
          </w:tcPr>
          <w:p w14:paraId="1FD3A092"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Sub-Category (e.g.:  Pumps and Compressors)</w:t>
            </w:r>
          </w:p>
        </w:tc>
      </w:tr>
      <w:tr w:rsidR="008526A8" w14:paraId="3B05B306" w14:textId="77777777">
        <w:trPr>
          <w:trHeight w:val="795"/>
        </w:trPr>
        <w:tc>
          <w:tcPr>
            <w:tcW w:w="10485" w:type="dxa"/>
            <w:gridSpan w:val="11"/>
          </w:tcPr>
          <w:p w14:paraId="35A2DE96"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Keywords related to your Products/Services:</w:t>
            </w:r>
          </w:p>
          <w:p w14:paraId="44420246" w14:textId="77777777" w:rsidR="008526A8" w:rsidRDefault="00B777FB">
            <w:pPr>
              <w:spacing w:before="60" w:after="60"/>
              <w:rPr>
                <w:rFonts w:ascii="Calibri" w:eastAsia="Calibri" w:hAnsi="Calibri" w:cs="Calibri"/>
                <w:b/>
                <w:sz w:val="18"/>
                <w:szCs w:val="18"/>
              </w:rPr>
            </w:pPr>
            <w:r>
              <w:rPr>
                <w:rFonts w:ascii="Calibri" w:eastAsia="Calibri" w:hAnsi="Calibri" w:cs="Calibri"/>
                <w:b/>
                <w:sz w:val="18"/>
                <w:szCs w:val="18"/>
              </w:rPr>
              <w:t>__________________________________________________________________________________________________________________</w:t>
            </w:r>
          </w:p>
          <w:p w14:paraId="335E12D8" w14:textId="77777777" w:rsidR="008526A8" w:rsidRDefault="008526A8">
            <w:pPr>
              <w:spacing w:before="60" w:after="60"/>
              <w:rPr>
                <w:rFonts w:ascii="Calibri" w:eastAsia="Calibri" w:hAnsi="Calibri" w:cs="Calibri"/>
                <w:b/>
                <w:sz w:val="18"/>
                <w:szCs w:val="18"/>
              </w:rPr>
            </w:pPr>
          </w:p>
        </w:tc>
      </w:tr>
      <w:tr w:rsidR="008526A8" w14:paraId="11A30E36" w14:textId="77777777">
        <w:trPr>
          <w:trHeight w:val="297"/>
        </w:trPr>
        <w:tc>
          <w:tcPr>
            <w:tcW w:w="10485" w:type="dxa"/>
            <w:gridSpan w:val="11"/>
            <w:vAlign w:val="center"/>
          </w:tcPr>
          <w:p w14:paraId="64B1BCC0" w14:textId="77777777" w:rsidR="008526A8" w:rsidRDefault="00B777FB">
            <w:pPr>
              <w:spacing w:before="60" w:after="60"/>
              <w:rPr>
                <w:b/>
                <w:i/>
              </w:rPr>
            </w:pPr>
            <w:r>
              <w:rPr>
                <w:b/>
                <w:i/>
                <w:sz w:val="24"/>
                <w:szCs w:val="24"/>
              </w:rPr>
              <w:t xml:space="preserve">Owner / CEO / MD / DIR:   </w:t>
            </w:r>
            <w:r>
              <w:rPr>
                <w:rFonts w:ascii="Calibri" w:eastAsia="Calibri" w:hAnsi="Calibri" w:cs="Calibri"/>
                <w:b/>
                <w:sz w:val="18"/>
                <w:szCs w:val="18"/>
              </w:rPr>
              <w:t>Name and Surname:</w:t>
            </w:r>
          </w:p>
        </w:tc>
      </w:tr>
      <w:tr w:rsidR="008526A8" w14:paraId="6FC51273" w14:textId="77777777">
        <w:trPr>
          <w:trHeight w:val="237"/>
        </w:trPr>
        <w:tc>
          <w:tcPr>
            <w:tcW w:w="2830" w:type="dxa"/>
            <w:vAlign w:val="center"/>
          </w:tcPr>
          <w:p w14:paraId="3764D5C8" w14:textId="77777777" w:rsidR="008526A8" w:rsidRDefault="00B777FB">
            <w:pPr>
              <w:spacing w:before="60" w:after="60" w:line="276" w:lineRule="auto"/>
              <w:rPr>
                <w:rFonts w:ascii="Calibri" w:eastAsia="Calibri" w:hAnsi="Calibri" w:cs="Calibri"/>
                <w:b/>
                <w:sz w:val="18"/>
                <w:szCs w:val="18"/>
              </w:rPr>
            </w:pPr>
            <w:r>
              <w:rPr>
                <w:rFonts w:ascii="Calibri" w:eastAsia="Calibri" w:hAnsi="Calibri" w:cs="Calibri"/>
                <w:b/>
                <w:sz w:val="18"/>
                <w:szCs w:val="18"/>
              </w:rPr>
              <w:t>Contact Numbers:</w:t>
            </w:r>
          </w:p>
        </w:tc>
        <w:tc>
          <w:tcPr>
            <w:tcW w:w="3943" w:type="dxa"/>
            <w:gridSpan w:val="5"/>
            <w:vAlign w:val="center"/>
          </w:tcPr>
          <w:p w14:paraId="326A1AEC"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 xml:space="preserve">Tel: </w:t>
            </w:r>
          </w:p>
        </w:tc>
        <w:tc>
          <w:tcPr>
            <w:tcW w:w="3712" w:type="dxa"/>
            <w:gridSpan w:val="5"/>
            <w:vAlign w:val="center"/>
          </w:tcPr>
          <w:p w14:paraId="2B978B3B"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Cell:</w:t>
            </w:r>
          </w:p>
        </w:tc>
      </w:tr>
      <w:tr w:rsidR="008526A8" w14:paraId="03CB2C58" w14:textId="77777777">
        <w:trPr>
          <w:trHeight w:val="70"/>
        </w:trPr>
        <w:tc>
          <w:tcPr>
            <w:tcW w:w="2830" w:type="dxa"/>
            <w:vAlign w:val="center"/>
          </w:tcPr>
          <w:p w14:paraId="7661B292" w14:textId="77777777" w:rsidR="008526A8" w:rsidRDefault="00B777FB">
            <w:pPr>
              <w:spacing w:before="60" w:after="60" w:line="276" w:lineRule="auto"/>
              <w:rPr>
                <w:rFonts w:ascii="Calibri" w:eastAsia="Calibri" w:hAnsi="Calibri" w:cs="Calibri"/>
                <w:b/>
                <w:sz w:val="18"/>
                <w:szCs w:val="18"/>
              </w:rPr>
            </w:pPr>
            <w:r>
              <w:rPr>
                <w:rFonts w:ascii="Calibri" w:eastAsia="Calibri" w:hAnsi="Calibri" w:cs="Calibri"/>
                <w:b/>
                <w:sz w:val="18"/>
                <w:szCs w:val="18"/>
              </w:rPr>
              <w:t xml:space="preserve">E-mail address: </w:t>
            </w:r>
          </w:p>
        </w:tc>
        <w:tc>
          <w:tcPr>
            <w:tcW w:w="7655" w:type="dxa"/>
            <w:gridSpan w:val="10"/>
            <w:vAlign w:val="center"/>
          </w:tcPr>
          <w:p w14:paraId="1D0C815A" w14:textId="77777777" w:rsidR="008526A8" w:rsidRDefault="008526A8">
            <w:pPr>
              <w:spacing w:before="60" w:after="60" w:line="276" w:lineRule="auto"/>
              <w:rPr>
                <w:rFonts w:ascii="Calibri" w:eastAsia="Calibri" w:hAnsi="Calibri" w:cs="Calibri"/>
                <w:b/>
                <w:color w:val="000000"/>
                <w:sz w:val="18"/>
                <w:szCs w:val="18"/>
              </w:rPr>
            </w:pPr>
          </w:p>
        </w:tc>
      </w:tr>
      <w:tr w:rsidR="008526A8" w14:paraId="1B3B72F0" w14:textId="77777777">
        <w:trPr>
          <w:trHeight w:val="319"/>
        </w:trPr>
        <w:tc>
          <w:tcPr>
            <w:tcW w:w="10485" w:type="dxa"/>
            <w:gridSpan w:val="11"/>
            <w:vAlign w:val="center"/>
          </w:tcPr>
          <w:p w14:paraId="2470ECDC" w14:textId="77777777" w:rsidR="008526A8" w:rsidRDefault="00B777FB">
            <w:pPr>
              <w:spacing w:before="60" w:after="60" w:line="276" w:lineRule="auto"/>
              <w:rPr>
                <w:rFonts w:ascii="Calibri" w:eastAsia="Calibri" w:hAnsi="Calibri" w:cs="Calibri"/>
                <w:b/>
                <w:color w:val="000000"/>
                <w:sz w:val="18"/>
                <w:szCs w:val="18"/>
              </w:rPr>
            </w:pPr>
            <w:r>
              <w:rPr>
                <w:b/>
                <w:i/>
                <w:color w:val="000000"/>
                <w:sz w:val="24"/>
                <w:szCs w:val="24"/>
              </w:rPr>
              <w:t xml:space="preserve">Marketing:  </w:t>
            </w:r>
            <w:r>
              <w:rPr>
                <w:rFonts w:ascii="Calibri" w:eastAsia="Calibri" w:hAnsi="Calibri" w:cs="Calibri"/>
                <w:b/>
                <w:sz w:val="18"/>
                <w:szCs w:val="18"/>
              </w:rPr>
              <w:t>Name and Surname:</w:t>
            </w:r>
          </w:p>
        </w:tc>
      </w:tr>
      <w:tr w:rsidR="008526A8" w14:paraId="6EEF51CB" w14:textId="77777777">
        <w:trPr>
          <w:trHeight w:val="319"/>
        </w:trPr>
        <w:tc>
          <w:tcPr>
            <w:tcW w:w="2830" w:type="dxa"/>
            <w:vAlign w:val="center"/>
          </w:tcPr>
          <w:p w14:paraId="52B531CF"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Contact Numbers:</w:t>
            </w:r>
          </w:p>
        </w:tc>
        <w:tc>
          <w:tcPr>
            <w:tcW w:w="3969" w:type="dxa"/>
            <w:gridSpan w:val="6"/>
            <w:vAlign w:val="center"/>
          </w:tcPr>
          <w:p w14:paraId="0C44BD20"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Tel:</w:t>
            </w:r>
          </w:p>
        </w:tc>
        <w:tc>
          <w:tcPr>
            <w:tcW w:w="3686" w:type="dxa"/>
            <w:gridSpan w:val="4"/>
            <w:vAlign w:val="center"/>
          </w:tcPr>
          <w:p w14:paraId="44182FD2"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Cell:</w:t>
            </w:r>
          </w:p>
        </w:tc>
      </w:tr>
      <w:tr w:rsidR="008526A8" w14:paraId="231C98FF" w14:textId="77777777">
        <w:trPr>
          <w:trHeight w:val="281"/>
        </w:trPr>
        <w:tc>
          <w:tcPr>
            <w:tcW w:w="10485" w:type="dxa"/>
            <w:gridSpan w:val="11"/>
            <w:vAlign w:val="center"/>
          </w:tcPr>
          <w:p w14:paraId="6E21D606"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sz w:val="18"/>
                <w:szCs w:val="18"/>
              </w:rPr>
              <w:t xml:space="preserve">E-mail address: </w:t>
            </w:r>
          </w:p>
        </w:tc>
      </w:tr>
      <w:tr w:rsidR="008526A8" w14:paraId="21FFF850" w14:textId="77777777">
        <w:trPr>
          <w:trHeight w:val="281"/>
        </w:trPr>
        <w:tc>
          <w:tcPr>
            <w:tcW w:w="10485" w:type="dxa"/>
            <w:gridSpan w:val="11"/>
            <w:vAlign w:val="center"/>
          </w:tcPr>
          <w:p w14:paraId="1B262902" w14:textId="77777777" w:rsidR="008526A8" w:rsidRDefault="00B777FB">
            <w:pPr>
              <w:spacing w:before="60" w:after="60" w:line="276" w:lineRule="auto"/>
              <w:rPr>
                <w:rFonts w:ascii="Calibri" w:eastAsia="Calibri" w:hAnsi="Calibri" w:cs="Calibri"/>
                <w:b/>
                <w:color w:val="000000"/>
                <w:sz w:val="18"/>
                <w:szCs w:val="18"/>
              </w:rPr>
            </w:pPr>
            <w:r>
              <w:rPr>
                <w:b/>
                <w:i/>
                <w:color w:val="000000"/>
                <w:sz w:val="24"/>
                <w:szCs w:val="24"/>
              </w:rPr>
              <w:t xml:space="preserve">Finance:  </w:t>
            </w:r>
            <w:r>
              <w:rPr>
                <w:rFonts w:ascii="Calibri" w:eastAsia="Calibri" w:hAnsi="Calibri" w:cs="Calibri"/>
                <w:b/>
                <w:sz w:val="18"/>
                <w:szCs w:val="18"/>
              </w:rPr>
              <w:t>Name and Surname:</w:t>
            </w:r>
          </w:p>
        </w:tc>
      </w:tr>
      <w:tr w:rsidR="008526A8" w14:paraId="122CE13F" w14:textId="77777777">
        <w:trPr>
          <w:trHeight w:val="281"/>
        </w:trPr>
        <w:tc>
          <w:tcPr>
            <w:tcW w:w="2830" w:type="dxa"/>
            <w:vAlign w:val="center"/>
          </w:tcPr>
          <w:p w14:paraId="73E5CC95" w14:textId="77777777" w:rsidR="008526A8" w:rsidRDefault="00B777FB">
            <w:pPr>
              <w:spacing w:before="60" w:after="60" w:line="276" w:lineRule="auto"/>
              <w:rPr>
                <w:rFonts w:ascii="Calibri" w:eastAsia="Calibri" w:hAnsi="Calibri" w:cs="Calibri"/>
                <w:b/>
                <w:sz w:val="18"/>
                <w:szCs w:val="18"/>
              </w:rPr>
            </w:pPr>
            <w:r>
              <w:rPr>
                <w:rFonts w:ascii="Calibri" w:eastAsia="Calibri" w:hAnsi="Calibri" w:cs="Calibri"/>
                <w:b/>
                <w:sz w:val="18"/>
                <w:szCs w:val="18"/>
              </w:rPr>
              <w:t>Contact Numbers:</w:t>
            </w:r>
          </w:p>
        </w:tc>
        <w:tc>
          <w:tcPr>
            <w:tcW w:w="3828" w:type="dxa"/>
            <w:gridSpan w:val="4"/>
            <w:vAlign w:val="center"/>
          </w:tcPr>
          <w:p w14:paraId="51E660D2"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Tel:</w:t>
            </w:r>
          </w:p>
        </w:tc>
        <w:tc>
          <w:tcPr>
            <w:tcW w:w="3827" w:type="dxa"/>
            <w:gridSpan w:val="6"/>
            <w:vAlign w:val="center"/>
          </w:tcPr>
          <w:p w14:paraId="0E1D3953" w14:textId="77777777" w:rsidR="008526A8" w:rsidRDefault="00B777FB">
            <w:pPr>
              <w:spacing w:before="60" w:after="60" w:line="276" w:lineRule="auto"/>
              <w:rPr>
                <w:rFonts w:ascii="Calibri" w:eastAsia="Calibri" w:hAnsi="Calibri" w:cs="Calibri"/>
                <w:b/>
                <w:color w:val="000000"/>
                <w:sz w:val="18"/>
                <w:szCs w:val="18"/>
              </w:rPr>
            </w:pPr>
            <w:r>
              <w:rPr>
                <w:rFonts w:ascii="Calibri" w:eastAsia="Calibri" w:hAnsi="Calibri" w:cs="Calibri"/>
                <w:b/>
                <w:color w:val="000000"/>
                <w:sz w:val="18"/>
                <w:szCs w:val="18"/>
              </w:rPr>
              <w:t>Cell:</w:t>
            </w:r>
          </w:p>
        </w:tc>
      </w:tr>
      <w:tr w:rsidR="008526A8" w14:paraId="4E464610" w14:textId="77777777">
        <w:trPr>
          <w:trHeight w:val="281"/>
        </w:trPr>
        <w:tc>
          <w:tcPr>
            <w:tcW w:w="2830" w:type="dxa"/>
            <w:vAlign w:val="center"/>
          </w:tcPr>
          <w:p w14:paraId="5EC9FB49" w14:textId="77777777" w:rsidR="008526A8" w:rsidRDefault="00B777FB">
            <w:pPr>
              <w:spacing w:before="60" w:after="60" w:line="276" w:lineRule="auto"/>
              <w:rPr>
                <w:rFonts w:ascii="Calibri" w:eastAsia="Calibri" w:hAnsi="Calibri" w:cs="Calibri"/>
                <w:b/>
                <w:sz w:val="18"/>
                <w:szCs w:val="18"/>
              </w:rPr>
            </w:pPr>
            <w:r>
              <w:rPr>
                <w:rFonts w:ascii="Calibri" w:eastAsia="Calibri" w:hAnsi="Calibri" w:cs="Calibri"/>
                <w:b/>
                <w:sz w:val="18"/>
                <w:szCs w:val="18"/>
              </w:rPr>
              <w:t>E-mail address:</w:t>
            </w:r>
          </w:p>
        </w:tc>
        <w:tc>
          <w:tcPr>
            <w:tcW w:w="7655" w:type="dxa"/>
            <w:gridSpan w:val="10"/>
            <w:vAlign w:val="center"/>
          </w:tcPr>
          <w:p w14:paraId="05BA11B7" w14:textId="77777777" w:rsidR="008526A8" w:rsidRDefault="008526A8">
            <w:pPr>
              <w:spacing w:before="60" w:after="60" w:line="276" w:lineRule="auto"/>
              <w:rPr>
                <w:rFonts w:ascii="Calibri" w:eastAsia="Calibri" w:hAnsi="Calibri" w:cs="Calibri"/>
                <w:b/>
                <w:color w:val="000000"/>
                <w:sz w:val="18"/>
                <w:szCs w:val="18"/>
              </w:rPr>
            </w:pPr>
          </w:p>
        </w:tc>
      </w:tr>
      <w:tr w:rsidR="008526A8" w14:paraId="4454CC4C" w14:textId="77777777">
        <w:trPr>
          <w:trHeight w:val="281"/>
        </w:trPr>
        <w:tc>
          <w:tcPr>
            <w:tcW w:w="10485" w:type="dxa"/>
            <w:gridSpan w:val="11"/>
            <w:vAlign w:val="center"/>
          </w:tcPr>
          <w:p w14:paraId="78FAB092" w14:textId="77777777" w:rsidR="008526A8" w:rsidRDefault="00B777FB">
            <w:pPr>
              <w:spacing w:before="60" w:after="60" w:line="276" w:lineRule="auto"/>
              <w:rPr>
                <w:b/>
                <w:i/>
                <w:color w:val="000000"/>
                <w:sz w:val="24"/>
                <w:szCs w:val="24"/>
              </w:rPr>
            </w:pPr>
            <w:r>
              <w:rPr>
                <w:b/>
                <w:color w:val="000000"/>
              </w:rPr>
              <w:t>Number of Employees:</w:t>
            </w:r>
          </w:p>
        </w:tc>
      </w:tr>
      <w:tr w:rsidR="008526A8" w14:paraId="62017E51" w14:textId="77777777">
        <w:trPr>
          <w:trHeight w:val="281"/>
        </w:trPr>
        <w:tc>
          <w:tcPr>
            <w:tcW w:w="5242" w:type="dxa"/>
            <w:gridSpan w:val="3"/>
            <w:vAlign w:val="center"/>
          </w:tcPr>
          <w:p w14:paraId="042E51CF" w14:textId="77777777" w:rsidR="008526A8" w:rsidRDefault="00B777FB">
            <w:pPr>
              <w:spacing w:before="60" w:after="60" w:line="276" w:lineRule="auto"/>
              <w:rPr>
                <w:rFonts w:ascii="Calibri" w:eastAsia="Calibri" w:hAnsi="Calibri" w:cs="Calibri"/>
                <w:b/>
              </w:rPr>
            </w:pPr>
            <w:r>
              <w:rPr>
                <w:rFonts w:ascii="Calibri" w:eastAsia="Calibri" w:hAnsi="Calibri" w:cs="Calibri"/>
                <w:b/>
              </w:rPr>
              <w:t>Permanent:</w:t>
            </w:r>
          </w:p>
        </w:tc>
        <w:tc>
          <w:tcPr>
            <w:tcW w:w="5243" w:type="dxa"/>
            <w:gridSpan w:val="8"/>
            <w:vAlign w:val="center"/>
          </w:tcPr>
          <w:p w14:paraId="00052FA5" w14:textId="77777777" w:rsidR="008526A8" w:rsidRDefault="00B777FB">
            <w:pPr>
              <w:spacing w:before="60" w:after="60" w:line="276" w:lineRule="auto"/>
              <w:rPr>
                <w:b/>
                <w:i/>
                <w:color w:val="000000"/>
                <w:sz w:val="24"/>
                <w:szCs w:val="24"/>
              </w:rPr>
            </w:pPr>
            <w:r>
              <w:rPr>
                <w:rFonts w:ascii="Calibri" w:eastAsia="Calibri" w:hAnsi="Calibri" w:cs="Calibri"/>
                <w:b/>
                <w:color w:val="000000"/>
              </w:rPr>
              <w:t xml:space="preserve">Contracted: </w:t>
            </w:r>
          </w:p>
        </w:tc>
      </w:tr>
    </w:tbl>
    <w:p w14:paraId="367442AA"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64A8D62D"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374C87B1"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70508490"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3B556491"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52C7A14F" w14:textId="77777777" w:rsidR="00FE093B" w:rsidRDefault="00FE093B" w:rsidP="00FE093B">
      <w:pPr>
        <w:spacing w:line="276" w:lineRule="auto"/>
        <w:rPr>
          <w:rFonts w:ascii="Palatino Linotype" w:eastAsia="Palatino Linotype" w:hAnsi="Palatino Linotype" w:cs="Palatino Linotype"/>
          <w:b/>
          <w:color w:val="7030A0"/>
          <w:sz w:val="28"/>
          <w:szCs w:val="28"/>
        </w:rPr>
      </w:pPr>
    </w:p>
    <w:p w14:paraId="4A0A7B51" w14:textId="1B4B2A1C" w:rsidR="008526A8" w:rsidRDefault="00FA4B61">
      <w:pPr>
        <w:rPr>
          <w:rFonts w:ascii="Palatino Linotype" w:eastAsia="Palatino Linotype" w:hAnsi="Palatino Linotype" w:cs="Palatino Linotype"/>
          <w:b/>
          <w:color w:val="00B050"/>
          <w:sz w:val="28"/>
          <w:szCs w:val="28"/>
        </w:rPr>
      </w:pPr>
      <w:r>
        <w:rPr>
          <w:noProof/>
        </w:rPr>
        <w:drawing>
          <wp:anchor distT="0" distB="0" distL="0" distR="0" simplePos="0" relativeHeight="251662336" behindDoc="1" locked="0" layoutInCell="1" hidden="0" allowOverlap="1" wp14:anchorId="318567C0" wp14:editId="50A57B38">
            <wp:simplePos x="0" y="0"/>
            <wp:positionH relativeFrom="margin">
              <wp:posOffset>797560</wp:posOffset>
            </wp:positionH>
            <wp:positionV relativeFrom="paragraph">
              <wp:posOffset>227965</wp:posOffset>
            </wp:positionV>
            <wp:extent cx="2647950" cy="876300"/>
            <wp:effectExtent l="0" t="0" r="0" b="0"/>
            <wp:wrapNone/>
            <wp:docPr id="282919942" name="Picture 282919942"/>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rotWithShape="1">
                    <a:blip r:embed="rId12"/>
                    <a:srcRect l="52062"/>
                    <a:stretch/>
                  </pic:blipFill>
                  <pic:spPr bwMode="auto">
                    <a:xfrm>
                      <a:off x="0" y="0"/>
                      <a:ext cx="2648455" cy="8764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C4E9C7" w14:textId="3530F842" w:rsidR="00FA4B61" w:rsidRDefault="00FA4B61">
      <w:pPr>
        <w:rPr>
          <w:rFonts w:ascii="Palatino Linotype" w:eastAsia="Palatino Linotype" w:hAnsi="Palatino Linotype" w:cs="Palatino Linotype"/>
          <w:b/>
          <w:color w:val="00B050"/>
          <w:sz w:val="28"/>
          <w:szCs w:val="28"/>
        </w:rPr>
      </w:pPr>
    </w:p>
    <w:p w14:paraId="3B2BA28D" w14:textId="3F8AC928" w:rsidR="00FA4B61" w:rsidRDefault="00FA4B61">
      <w:pPr>
        <w:rPr>
          <w:rFonts w:ascii="Palatino Linotype" w:eastAsia="Palatino Linotype" w:hAnsi="Palatino Linotype" w:cs="Palatino Linotype"/>
          <w:b/>
          <w:color w:val="00B050"/>
          <w:sz w:val="28"/>
          <w:szCs w:val="28"/>
        </w:rPr>
      </w:pPr>
      <w:r>
        <w:rPr>
          <w:rFonts w:ascii="Palatino Linotype" w:eastAsia="Palatino Linotype" w:hAnsi="Palatino Linotype" w:cs="Palatino Linotype"/>
          <w:b/>
          <w:color w:val="00B050"/>
          <w:sz w:val="28"/>
          <w:szCs w:val="28"/>
        </w:rPr>
        <w:t xml:space="preserve">                    </w:t>
      </w:r>
    </w:p>
    <w:p w14:paraId="4CA5183E" w14:textId="77777777" w:rsidR="00FA4B61" w:rsidRDefault="00FA4B61">
      <w:pPr>
        <w:rPr>
          <w:rFonts w:ascii="Palatino Linotype" w:eastAsia="Palatino Linotype" w:hAnsi="Palatino Linotype" w:cs="Palatino Linotype"/>
          <w:b/>
          <w:color w:val="00B050"/>
          <w:sz w:val="28"/>
          <w:szCs w:val="28"/>
        </w:rPr>
      </w:pPr>
    </w:p>
    <w:p w14:paraId="1BB41072" w14:textId="77777777" w:rsidR="00FA4B61" w:rsidRDefault="00FA4B61">
      <w:pPr>
        <w:rPr>
          <w:rFonts w:ascii="Palatino Linotype" w:eastAsia="Palatino Linotype" w:hAnsi="Palatino Linotype" w:cs="Palatino Linotype"/>
          <w:b/>
          <w:color w:val="00B050"/>
          <w:sz w:val="28"/>
          <w:szCs w:val="28"/>
        </w:rPr>
      </w:pPr>
    </w:p>
    <w:p w14:paraId="0F29AB4B" w14:textId="281B9AAD" w:rsidR="008526A8" w:rsidRDefault="00FA4B61">
      <w:pPr>
        <w:rPr>
          <w:rFonts w:ascii="Palatino Linotype" w:eastAsia="Palatino Linotype" w:hAnsi="Palatino Linotype" w:cs="Palatino Linotype"/>
          <w:b/>
          <w:color w:val="00B050"/>
          <w:sz w:val="28"/>
          <w:szCs w:val="28"/>
        </w:rPr>
      </w:pPr>
      <w:r>
        <w:rPr>
          <w:rFonts w:ascii="Palatino Linotype" w:eastAsia="Palatino Linotype" w:hAnsi="Palatino Linotype" w:cs="Palatino Linotype"/>
          <w:b/>
          <w:color w:val="00B050"/>
          <w:sz w:val="28"/>
          <w:szCs w:val="28"/>
        </w:rPr>
        <w:t xml:space="preserve">                   </w:t>
      </w:r>
      <w:r w:rsidR="00B777FB">
        <w:rPr>
          <w:rFonts w:ascii="Palatino Linotype" w:eastAsia="Palatino Linotype" w:hAnsi="Palatino Linotype" w:cs="Palatino Linotype"/>
          <w:b/>
          <w:color w:val="00B050"/>
          <w:sz w:val="28"/>
          <w:szCs w:val="28"/>
        </w:rPr>
        <w:t xml:space="preserve">RID </w:t>
      </w:r>
      <w:r>
        <w:rPr>
          <w:rFonts w:ascii="Palatino Linotype" w:eastAsia="Palatino Linotype" w:hAnsi="Palatino Linotype" w:cs="Palatino Linotype"/>
          <w:b/>
          <w:color w:val="00B050"/>
          <w:sz w:val="28"/>
          <w:szCs w:val="28"/>
        </w:rPr>
        <w:t xml:space="preserve">MEMBERSHIP &amp; </w:t>
      </w:r>
      <w:r w:rsidR="00B777FB">
        <w:rPr>
          <w:rFonts w:ascii="Palatino Linotype" w:eastAsia="Palatino Linotype" w:hAnsi="Palatino Linotype" w:cs="Palatino Linotype"/>
          <w:b/>
          <w:color w:val="00B050"/>
          <w:sz w:val="28"/>
          <w:szCs w:val="28"/>
        </w:rPr>
        <w:t>BENEFITS:</w:t>
      </w:r>
    </w:p>
    <w:p w14:paraId="2F1332E6" w14:textId="77777777" w:rsidR="00DB5F44" w:rsidRDefault="00DB5F44">
      <w:pPr>
        <w:rPr>
          <w:rFonts w:ascii="Palatino Linotype" w:eastAsia="Palatino Linotype" w:hAnsi="Palatino Linotype" w:cs="Palatino Linotype"/>
          <w:b/>
          <w:color w:val="00B050"/>
          <w:sz w:val="28"/>
          <w:szCs w:val="28"/>
        </w:rPr>
      </w:pPr>
    </w:p>
    <w:p w14:paraId="4C9D200E" w14:textId="2E4E9495" w:rsidR="008526A8" w:rsidRDefault="00B777F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Improvement of the Rosslyn Industrial Area with the aim of becoming a World Class Industrial Hub</w:t>
      </w:r>
      <w:r w:rsidR="00466B3B">
        <w:rPr>
          <w:rFonts w:ascii="Palatino Linotype" w:eastAsia="Palatino Linotype" w:hAnsi="Palatino Linotype" w:cs="Palatino Linotype"/>
          <w:sz w:val="24"/>
          <w:szCs w:val="24"/>
        </w:rPr>
        <w:t>.</w:t>
      </w:r>
    </w:p>
    <w:p w14:paraId="42E3A1B0" w14:textId="2B2861CF" w:rsidR="008526A8" w:rsidRDefault="00B777F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Dedicated focus on enhanced service delivery in reference to: </w:t>
      </w:r>
      <w:r w:rsidR="00FA4B61">
        <w:rPr>
          <w:rFonts w:ascii="Palatino Linotype" w:eastAsia="Palatino Linotype" w:hAnsi="Palatino Linotype" w:cs="Palatino Linotype"/>
          <w:sz w:val="24"/>
          <w:szCs w:val="24"/>
        </w:rPr>
        <w:t>Stability of Water &amp; Electricity</w:t>
      </w:r>
      <w:r>
        <w:rPr>
          <w:rFonts w:ascii="Palatino Linotype" w:eastAsia="Palatino Linotype" w:hAnsi="Palatino Linotype" w:cs="Palatino Linotype"/>
          <w:sz w:val="24"/>
          <w:szCs w:val="24"/>
        </w:rPr>
        <w:t xml:space="preserve">; </w:t>
      </w:r>
      <w:r w:rsidR="00FA4B61">
        <w:rPr>
          <w:rFonts w:ascii="Palatino Linotype" w:eastAsia="Palatino Linotype" w:hAnsi="Palatino Linotype" w:cs="Palatino Linotype"/>
          <w:sz w:val="24"/>
          <w:szCs w:val="24"/>
        </w:rPr>
        <w:t xml:space="preserve">Cleanliness &amp; </w:t>
      </w:r>
      <w:r>
        <w:rPr>
          <w:rFonts w:ascii="Palatino Linotype" w:eastAsia="Palatino Linotype" w:hAnsi="Palatino Linotype" w:cs="Palatino Linotype"/>
          <w:sz w:val="24"/>
          <w:szCs w:val="24"/>
        </w:rPr>
        <w:t>Beautification</w:t>
      </w:r>
      <w:r w:rsidR="00FA4B61">
        <w:rPr>
          <w:rFonts w:ascii="Palatino Linotype" w:eastAsia="Palatino Linotype" w:hAnsi="Palatino Linotype" w:cs="Palatino Linotype"/>
          <w:sz w:val="24"/>
          <w:szCs w:val="24"/>
        </w:rPr>
        <w:t xml:space="preserve">; </w:t>
      </w:r>
      <w:r w:rsidR="00466B3B">
        <w:rPr>
          <w:rFonts w:ascii="Palatino Linotype" w:eastAsia="Palatino Linotype" w:hAnsi="Palatino Linotype" w:cs="Palatino Linotype"/>
          <w:sz w:val="24"/>
          <w:szCs w:val="24"/>
        </w:rPr>
        <w:t xml:space="preserve">Maintenance of </w:t>
      </w:r>
      <w:r>
        <w:rPr>
          <w:rFonts w:ascii="Palatino Linotype" w:eastAsia="Palatino Linotype" w:hAnsi="Palatino Linotype" w:cs="Palatino Linotype"/>
          <w:sz w:val="24"/>
          <w:szCs w:val="24"/>
        </w:rPr>
        <w:t>Road</w:t>
      </w:r>
      <w:r w:rsidR="00466B3B">
        <w:rPr>
          <w:rFonts w:ascii="Palatino Linotype" w:eastAsia="Palatino Linotype" w:hAnsi="Palatino Linotype" w:cs="Palatino Linotype"/>
          <w:sz w:val="24"/>
          <w:szCs w:val="24"/>
        </w:rPr>
        <w:t xml:space="preserve">s &amp; Storm water; </w:t>
      </w:r>
      <w:r w:rsidR="00FA4B61">
        <w:rPr>
          <w:rFonts w:ascii="Palatino Linotype" w:eastAsia="Palatino Linotype" w:hAnsi="Palatino Linotype" w:cs="Palatino Linotype"/>
          <w:sz w:val="24"/>
          <w:szCs w:val="24"/>
        </w:rPr>
        <w:t>etc.</w:t>
      </w:r>
    </w:p>
    <w:p w14:paraId="31BEA64B" w14:textId="17A6D772" w:rsidR="008526A8" w:rsidRDefault="00466B3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Enhanced </w:t>
      </w:r>
      <w:r w:rsidR="00B777FB">
        <w:rPr>
          <w:rFonts w:ascii="Palatino Linotype" w:eastAsia="Palatino Linotype" w:hAnsi="Palatino Linotype" w:cs="Palatino Linotype"/>
          <w:sz w:val="24"/>
          <w:szCs w:val="24"/>
        </w:rPr>
        <w:t xml:space="preserve">Safety and Security measures via </w:t>
      </w:r>
      <w:r>
        <w:rPr>
          <w:rFonts w:ascii="Palatino Linotype" w:eastAsia="Palatino Linotype" w:hAnsi="Palatino Linotype" w:cs="Palatino Linotype"/>
          <w:sz w:val="24"/>
          <w:szCs w:val="24"/>
        </w:rPr>
        <w:t>visible law enforcement; access to a 24-hour manned</w:t>
      </w:r>
      <w:r w:rsidR="00B777FB">
        <w:rPr>
          <w:rFonts w:ascii="Palatino Linotype" w:eastAsia="Palatino Linotype" w:hAnsi="Palatino Linotype" w:cs="Palatino Linotype"/>
          <w:sz w:val="24"/>
          <w:szCs w:val="24"/>
        </w:rPr>
        <w:t xml:space="preserve"> satellite office, CCTV-cameras linked to a control room and rapid response</w:t>
      </w:r>
      <w:r>
        <w:rPr>
          <w:rFonts w:ascii="Palatino Linotype" w:eastAsia="Palatino Linotype" w:hAnsi="Palatino Linotype" w:cs="Palatino Linotype"/>
          <w:sz w:val="24"/>
          <w:szCs w:val="24"/>
        </w:rPr>
        <w:t xml:space="preserve"> on reported incidents.</w:t>
      </w:r>
    </w:p>
    <w:p w14:paraId="79FE5E6A" w14:textId="76A3F68B" w:rsidR="008526A8" w:rsidRDefault="00466B3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Dedicated </w:t>
      </w:r>
      <w:r w:rsidR="00B777FB">
        <w:rPr>
          <w:rFonts w:ascii="Palatino Linotype" w:eastAsia="Palatino Linotype" w:hAnsi="Palatino Linotype" w:cs="Palatino Linotype"/>
          <w:sz w:val="24"/>
          <w:szCs w:val="24"/>
        </w:rPr>
        <w:t>response on matters of concern raised by RID Members via the RID WhatsApp Group</w:t>
      </w:r>
      <w:r>
        <w:rPr>
          <w:rFonts w:ascii="Palatino Linotype" w:eastAsia="Palatino Linotype" w:hAnsi="Palatino Linotype" w:cs="Palatino Linotype"/>
          <w:sz w:val="24"/>
          <w:szCs w:val="24"/>
        </w:rPr>
        <w:t>.</w:t>
      </w:r>
    </w:p>
    <w:p w14:paraId="2E78FA2D" w14:textId="0B36334D" w:rsidR="008526A8" w:rsidRDefault="00466B3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Establishment of</w:t>
      </w:r>
      <w:r w:rsidR="00B777FB">
        <w:rPr>
          <w:rFonts w:ascii="Palatino Linotype" w:eastAsia="Palatino Linotype" w:hAnsi="Palatino Linotype" w:cs="Palatino Linotype"/>
          <w:sz w:val="24"/>
          <w:szCs w:val="24"/>
        </w:rPr>
        <w:t xml:space="preserve"> a calm and peaceful work environment through structured community engagement and combined CSI-projects</w:t>
      </w:r>
      <w:r>
        <w:rPr>
          <w:rFonts w:ascii="Palatino Linotype" w:eastAsia="Palatino Linotype" w:hAnsi="Palatino Linotype" w:cs="Palatino Linotype"/>
          <w:sz w:val="24"/>
          <w:szCs w:val="24"/>
        </w:rPr>
        <w:t>.</w:t>
      </w:r>
    </w:p>
    <w:p w14:paraId="722258F3" w14:textId="77777777" w:rsidR="008526A8" w:rsidRDefault="00B777FB">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Growing of property value and attracting of new investors.</w:t>
      </w:r>
    </w:p>
    <w:p w14:paraId="2ABB62DB" w14:textId="77777777" w:rsidR="008526A8" w:rsidRDefault="008526A8">
      <w:pPr>
        <w:pBdr>
          <w:top w:val="nil"/>
          <w:left w:val="nil"/>
          <w:bottom w:val="nil"/>
          <w:right w:val="nil"/>
          <w:between w:val="nil"/>
        </w:pBdr>
        <w:tabs>
          <w:tab w:val="right" w:pos="8364"/>
        </w:tabs>
        <w:spacing w:line="276" w:lineRule="auto"/>
        <w:rPr>
          <w:rFonts w:ascii="Palatino Linotype" w:eastAsia="Palatino Linotype" w:hAnsi="Palatino Linotype" w:cs="Palatino Linotype"/>
          <w:sz w:val="24"/>
          <w:szCs w:val="24"/>
        </w:rPr>
      </w:pPr>
    </w:p>
    <w:p w14:paraId="71CC39B5" w14:textId="77777777" w:rsidR="008526A8" w:rsidRDefault="00B777FB">
      <w:pPr>
        <w:pBdr>
          <w:top w:val="nil"/>
          <w:left w:val="nil"/>
          <w:bottom w:val="nil"/>
          <w:right w:val="nil"/>
          <w:between w:val="nil"/>
        </w:pBdr>
        <w:tabs>
          <w:tab w:val="right" w:pos="8364"/>
        </w:tabs>
        <w:spacing w:line="276" w:lineRule="auto"/>
        <w:rPr>
          <w:rFonts w:ascii="Palatino Linotype" w:eastAsia="Palatino Linotype" w:hAnsi="Palatino Linotype" w:cs="Palatino Linotype"/>
          <w:b/>
          <w:color w:val="00B050"/>
          <w:sz w:val="28"/>
          <w:szCs w:val="28"/>
        </w:rPr>
      </w:pPr>
      <w:r>
        <w:rPr>
          <w:rFonts w:ascii="Palatino Linotype" w:eastAsia="Palatino Linotype" w:hAnsi="Palatino Linotype" w:cs="Palatino Linotype"/>
          <w:b/>
          <w:color w:val="00B050"/>
          <w:sz w:val="28"/>
          <w:szCs w:val="28"/>
        </w:rPr>
        <w:t xml:space="preserve"> RID CONTRIBUTION:</w:t>
      </w:r>
    </w:p>
    <w:p w14:paraId="42CEBFE7" w14:textId="77777777" w:rsidR="008526A8" w:rsidRDefault="008526A8">
      <w:pPr>
        <w:pBdr>
          <w:top w:val="single" w:sz="4" w:space="1" w:color="000000"/>
          <w:left w:val="single" w:sz="4" w:space="4" w:color="000000"/>
          <w:bottom w:val="single" w:sz="4" w:space="1" w:color="000000"/>
          <w:right w:val="single" w:sz="4" w:space="0" w:color="000000"/>
        </w:pBdr>
        <w:tabs>
          <w:tab w:val="right" w:pos="8364"/>
        </w:tabs>
        <w:ind w:left="426"/>
        <w:rPr>
          <w:b/>
          <w:sz w:val="20"/>
          <w:szCs w:val="20"/>
          <w:u w:val="single"/>
        </w:rPr>
      </w:pPr>
    </w:p>
    <w:p w14:paraId="10A4D12B" w14:textId="166038B1" w:rsidR="008526A8" w:rsidRDefault="00B777FB">
      <w:pPr>
        <w:numPr>
          <w:ilvl w:val="0"/>
          <w:numId w:val="3"/>
        </w:numPr>
        <w:pBdr>
          <w:top w:val="single" w:sz="4" w:space="1" w:color="000000"/>
          <w:left w:val="single" w:sz="4" w:space="4" w:color="000000"/>
          <w:bottom w:val="single" w:sz="4" w:space="1" w:color="000000"/>
          <w:right w:val="single" w:sz="4" w:space="0" w:color="000000"/>
        </w:pBdr>
        <w:tabs>
          <w:tab w:val="right" w:pos="8364"/>
        </w:tabs>
        <w:rPr>
          <w:rFonts w:ascii="Palatino Linotype" w:eastAsia="Palatino Linotype" w:hAnsi="Palatino Linotype" w:cs="Palatino Linotype"/>
          <w:sz w:val="24"/>
          <w:szCs w:val="24"/>
        </w:rPr>
      </w:pPr>
      <w:bookmarkStart w:id="0" w:name="_heading=h.30j0zll" w:colFirst="0" w:colLast="0"/>
      <w:bookmarkEnd w:id="0"/>
      <w:r>
        <w:rPr>
          <w:rFonts w:ascii="Palatino Linotype" w:eastAsia="Palatino Linotype" w:hAnsi="Palatino Linotype" w:cs="Palatino Linotype"/>
          <w:sz w:val="24"/>
          <w:szCs w:val="24"/>
        </w:rPr>
        <w:t>The RID Budget</w:t>
      </w:r>
      <w:r w:rsidR="00466B3B">
        <w:rPr>
          <w:rFonts w:ascii="Palatino Linotype" w:eastAsia="Palatino Linotype" w:hAnsi="Palatino Linotype" w:cs="Palatino Linotype"/>
          <w:sz w:val="24"/>
          <w:szCs w:val="24"/>
        </w:rPr>
        <w:t xml:space="preserve"> is adjusted</w:t>
      </w:r>
      <w:r>
        <w:rPr>
          <w:rFonts w:ascii="Palatino Linotype" w:eastAsia="Palatino Linotype" w:hAnsi="Palatino Linotype" w:cs="Palatino Linotype"/>
          <w:sz w:val="24"/>
          <w:szCs w:val="24"/>
        </w:rPr>
        <w:t xml:space="preserve"> and approved by the RID Board of Directors on an annual basis</w:t>
      </w:r>
    </w:p>
    <w:p w14:paraId="7A4E9730" w14:textId="646CA831" w:rsidR="008526A8" w:rsidRDefault="00B777FB">
      <w:pPr>
        <w:numPr>
          <w:ilvl w:val="0"/>
          <w:numId w:val="3"/>
        </w:numPr>
        <w:pBdr>
          <w:top w:val="single" w:sz="4" w:space="1" w:color="000000"/>
          <w:left w:val="single" w:sz="4" w:space="4" w:color="000000"/>
          <w:bottom w:val="single" w:sz="4" w:space="1" w:color="000000"/>
          <w:right w:val="single" w:sz="4" w:space="0" w:color="000000"/>
        </w:pBdr>
        <w:tabs>
          <w:tab w:val="right" w:pos="8364"/>
        </w:tabs>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The monthly contribution per RID Member will be based on the municipal property value of each property</w:t>
      </w:r>
      <w:r w:rsidR="00466B3B">
        <w:rPr>
          <w:rFonts w:ascii="Palatino Linotype" w:eastAsia="Palatino Linotype" w:hAnsi="Palatino Linotype" w:cs="Palatino Linotype"/>
          <w:sz w:val="24"/>
          <w:szCs w:val="24"/>
        </w:rPr>
        <w:t>/business</w:t>
      </w:r>
      <w:r>
        <w:rPr>
          <w:rFonts w:ascii="Palatino Linotype" w:eastAsia="Palatino Linotype" w:hAnsi="Palatino Linotype" w:cs="Palatino Linotype"/>
          <w:sz w:val="24"/>
          <w:szCs w:val="24"/>
        </w:rPr>
        <w:t xml:space="preserve"> owner </w:t>
      </w:r>
    </w:p>
    <w:p w14:paraId="340AF770" w14:textId="11ACEAC6" w:rsidR="008526A8" w:rsidRDefault="00B777FB">
      <w:pPr>
        <w:numPr>
          <w:ilvl w:val="0"/>
          <w:numId w:val="3"/>
        </w:numPr>
        <w:pBdr>
          <w:top w:val="single" w:sz="4" w:space="1" w:color="000000"/>
          <w:left w:val="single" w:sz="4" w:space="4" w:color="000000"/>
          <w:bottom w:val="single" w:sz="4" w:space="1" w:color="000000"/>
          <w:right w:val="single" w:sz="4" w:space="0" w:color="000000"/>
        </w:pBdr>
        <w:tabs>
          <w:tab w:val="right" w:pos="8364"/>
        </w:tabs>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Contribution will be according to the relevant </w:t>
      </w:r>
      <w:r w:rsidR="00DB5F44">
        <w:rPr>
          <w:rFonts w:ascii="Palatino Linotype" w:eastAsia="Palatino Linotype" w:hAnsi="Palatino Linotype" w:cs="Palatino Linotype"/>
          <w:sz w:val="24"/>
          <w:szCs w:val="24"/>
        </w:rPr>
        <w:t xml:space="preserve">municipal </w:t>
      </w:r>
      <w:r>
        <w:rPr>
          <w:rFonts w:ascii="Palatino Linotype" w:eastAsia="Palatino Linotype" w:hAnsi="Palatino Linotype" w:cs="Palatino Linotype"/>
          <w:sz w:val="24"/>
          <w:szCs w:val="24"/>
        </w:rPr>
        <w:t xml:space="preserve">property value </w:t>
      </w:r>
      <w:r w:rsidR="00DB5F44">
        <w:rPr>
          <w:rFonts w:ascii="Palatino Linotype" w:eastAsia="Palatino Linotype" w:hAnsi="Palatino Linotype" w:cs="Palatino Linotype"/>
          <w:sz w:val="24"/>
          <w:szCs w:val="24"/>
        </w:rPr>
        <w:t>per</w:t>
      </w:r>
      <w:r>
        <w:rPr>
          <w:rFonts w:ascii="Palatino Linotype" w:eastAsia="Palatino Linotype" w:hAnsi="Palatino Linotype" w:cs="Palatino Linotype"/>
          <w:sz w:val="24"/>
          <w:szCs w:val="24"/>
        </w:rPr>
        <w:t xml:space="preserve"> </w:t>
      </w:r>
      <w:r>
        <w:rPr>
          <w:rFonts w:ascii="Palatino Linotype" w:eastAsia="Palatino Linotype" w:hAnsi="Palatino Linotype" w:cs="Palatino Linotype"/>
          <w:b/>
          <w:sz w:val="24"/>
          <w:szCs w:val="24"/>
        </w:rPr>
        <w:t>Annexure A</w:t>
      </w:r>
      <w:r>
        <w:rPr>
          <w:rFonts w:ascii="Palatino Linotype" w:eastAsia="Palatino Linotype" w:hAnsi="Palatino Linotype" w:cs="Palatino Linotype"/>
          <w:sz w:val="24"/>
          <w:szCs w:val="24"/>
        </w:rPr>
        <w:t xml:space="preserve"> below </w:t>
      </w:r>
    </w:p>
    <w:p w14:paraId="23C345DA" w14:textId="74BEF0BD" w:rsidR="008526A8" w:rsidRDefault="00B777FB">
      <w:pPr>
        <w:numPr>
          <w:ilvl w:val="0"/>
          <w:numId w:val="3"/>
        </w:numPr>
        <w:pBdr>
          <w:top w:val="single" w:sz="4" w:space="1" w:color="000000"/>
          <w:left w:val="single" w:sz="4" w:space="4" w:color="000000"/>
          <w:bottom w:val="single" w:sz="4" w:space="1" w:color="000000"/>
          <w:right w:val="single" w:sz="4" w:space="0" w:color="000000"/>
        </w:pBdr>
        <w:tabs>
          <w:tab w:val="right" w:pos="8364"/>
        </w:tabs>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Deductions will be arranged </w:t>
      </w:r>
      <w:r w:rsidR="00DB5F44">
        <w:rPr>
          <w:rFonts w:ascii="Palatino Linotype" w:eastAsia="Palatino Linotype" w:hAnsi="Palatino Linotype" w:cs="Palatino Linotype"/>
          <w:sz w:val="24"/>
          <w:szCs w:val="24"/>
        </w:rPr>
        <w:t xml:space="preserve">EFT or monthly </w:t>
      </w:r>
      <w:r>
        <w:rPr>
          <w:rFonts w:ascii="Palatino Linotype" w:eastAsia="Palatino Linotype" w:hAnsi="Palatino Linotype" w:cs="Palatino Linotype"/>
          <w:sz w:val="24"/>
          <w:szCs w:val="24"/>
        </w:rPr>
        <w:t xml:space="preserve">debit order as per Payment Authorization (Page </w:t>
      </w:r>
      <w:r w:rsidR="00CA72BC">
        <w:rPr>
          <w:rFonts w:ascii="Palatino Linotype" w:eastAsia="Palatino Linotype" w:hAnsi="Palatino Linotype" w:cs="Palatino Linotype"/>
          <w:sz w:val="24"/>
          <w:szCs w:val="24"/>
        </w:rPr>
        <w:t>4</w:t>
      </w:r>
      <w:r>
        <w:rPr>
          <w:rFonts w:ascii="Palatino Linotype" w:eastAsia="Palatino Linotype" w:hAnsi="Palatino Linotype" w:cs="Palatino Linotype"/>
          <w:sz w:val="24"/>
          <w:szCs w:val="24"/>
        </w:rPr>
        <w:t>) below.</w:t>
      </w:r>
    </w:p>
    <w:p w14:paraId="36EFD55B" w14:textId="77777777" w:rsidR="00D01E42" w:rsidRDefault="00D01E42" w:rsidP="00D01E42">
      <w:pPr>
        <w:pBdr>
          <w:top w:val="single" w:sz="4" w:space="1" w:color="000000"/>
          <w:left w:val="single" w:sz="4" w:space="4" w:color="000000"/>
          <w:bottom w:val="single" w:sz="4" w:space="1" w:color="000000"/>
          <w:right w:val="single" w:sz="4" w:space="0" w:color="000000"/>
        </w:pBdr>
        <w:tabs>
          <w:tab w:val="right" w:pos="8364"/>
        </w:tabs>
        <w:ind w:left="426"/>
        <w:rPr>
          <w:rFonts w:ascii="Palatino Linotype" w:eastAsia="Palatino Linotype" w:hAnsi="Palatino Linotype" w:cs="Palatino Linotype"/>
          <w:sz w:val="24"/>
          <w:szCs w:val="24"/>
        </w:rPr>
      </w:pPr>
    </w:p>
    <w:p w14:paraId="0C4259E0" w14:textId="77777777" w:rsidR="009626E4" w:rsidRDefault="009626E4" w:rsidP="00DB5F44">
      <w:pPr>
        <w:pBdr>
          <w:top w:val="single" w:sz="4" w:space="1" w:color="000000"/>
          <w:left w:val="single" w:sz="4" w:space="22" w:color="000000"/>
          <w:bottom w:val="single" w:sz="4" w:space="1" w:color="000000"/>
          <w:right w:val="single" w:sz="4" w:space="0" w:color="000000"/>
        </w:pBdr>
        <w:tabs>
          <w:tab w:val="right" w:pos="8364"/>
        </w:tabs>
        <w:ind w:left="786"/>
        <w:rPr>
          <w:rFonts w:ascii="Palatino Linotype" w:eastAsia="Palatino Linotype" w:hAnsi="Palatino Linotype" w:cs="Palatino Linotype"/>
          <w:b/>
          <w:bCs/>
          <w:sz w:val="24"/>
          <w:szCs w:val="24"/>
        </w:rPr>
      </w:pPr>
    </w:p>
    <w:p w14:paraId="155B7E96" w14:textId="59617E97" w:rsidR="008526A8" w:rsidRDefault="00B777FB" w:rsidP="00DB5F44">
      <w:pPr>
        <w:pBdr>
          <w:top w:val="single" w:sz="4" w:space="1" w:color="000000"/>
          <w:left w:val="single" w:sz="4" w:space="22" w:color="000000"/>
          <w:bottom w:val="single" w:sz="4" w:space="1" w:color="000000"/>
          <w:right w:val="single" w:sz="4" w:space="0" w:color="000000"/>
        </w:pBdr>
        <w:tabs>
          <w:tab w:val="right" w:pos="8364"/>
        </w:tabs>
        <w:ind w:left="786"/>
        <w:rPr>
          <w:rFonts w:ascii="Palatino Linotype" w:eastAsia="Palatino Linotype" w:hAnsi="Palatino Linotype" w:cs="Palatino Linotype"/>
          <w:b/>
          <w:bCs/>
          <w:sz w:val="24"/>
          <w:szCs w:val="24"/>
        </w:rPr>
      </w:pPr>
      <w:r w:rsidRPr="00DB5F44">
        <w:rPr>
          <w:rFonts w:ascii="Palatino Linotype" w:eastAsia="Palatino Linotype" w:hAnsi="Palatino Linotype" w:cs="Palatino Linotype"/>
          <w:b/>
          <w:bCs/>
          <w:sz w:val="24"/>
          <w:szCs w:val="24"/>
        </w:rPr>
        <w:t>N</w:t>
      </w:r>
      <w:r w:rsidR="00D01E42">
        <w:rPr>
          <w:rFonts w:ascii="Palatino Linotype" w:eastAsia="Palatino Linotype" w:hAnsi="Palatino Linotype" w:cs="Palatino Linotype"/>
          <w:b/>
          <w:bCs/>
          <w:sz w:val="24"/>
          <w:szCs w:val="24"/>
        </w:rPr>
        <w:t>OTE</w:t>
      </w:r>
      <w:r w:rsidRPr="00DB5F44">
        <w:rPr>
          <w:rFonts w:ascii="Palatino Linotype" w:eastAsia="Palatino Linotype" w:hAnsi="Palatino Linotype" w:cs="Palatino Linotype"/>
          <w:b/>
          <w:bCs/>
          <w:sz w:val="24"/>
          <w:szCs w:val="24"/>
        </w:rPr>
        <w:t>:</w:t>
      </w:r>
      <w:r>
        <w:rPr>
          <w:rFonts w:ascii="Palatino Linotype" w:eastAsia="Palatino Linotype" w:hAnsi="Palatino Linotype" w:cs="Palatino Linotype"/>
          <w:sz w:val="24"/>
          <w:szCs w:val="24"/>
        </w:rPr>
        <w:t xml:space="preserve"> </w:t>
      </w:r>
      <w:r w:rsidRPr="00D01E42">
        <w:rPr>
          <w:rFonts w:ascii="Palatino Linotype" w:eastAsia="Palatino Linotype" w:hAnsi="Palatino Linotype" w:cs="Palatino Linotype"/>
          <w:b/>
          <w:bCs/>
          <w:sz w:val="24"/>
          <w:szCs w:val="24"/>
        </w:rPr>
        <w:t xml:space="preserve">Additional Once-off capital expenses might be required from time-to-time to cover new infrastructure/improvements needed - such capital expenses will be approved </w:t>
      </w:r>
      <w:r w:rsidR="00DB5F44" w:rsidRPr="00D01E42">
        <w:rPr>
          <w:rFonts w:ascii="Palatino Linotype" w:eastAsia="Palatino Linotype" w:hAnsi="Palatino Linotype" w:cs="Palatino Linotype"/>
          <w:b/>
          <w:bCs/>
          <w:sz w:val="24"/>
          <w:szCs w:val="24"/>
        </w:rPr>
        <w:t xml:space="preserve">by the Board of Directors </w:t>
      </w:r>
      <w:r w:rsidRPr="00D01E42">
        <w:rPr>
          <w:rFonts w:ascii="Palatino Linotype" w:eastAsia="Palatino Linotype" w:hAnsi="Palatino Linotype" w:cs="Palatino Linotype"/>
          <w:b/>
          <w:bCs/>
          <w:sz w:val="24"/>
          <w:szCs w:val="24"/>
        </w:rPr>
        <w:t>before implementation.</w:t>
      </w:r>
    </w:p>
    <w:p w14:paraId="7F63C6D9" w14:textId="77777777" w:rsidR="00D01E42" w:rsidRPr="00D01E42" w:rsidRDefault="00D01E42" w:rsidP="00DB5F44">
      <w:pPr>
        <w:pBdr>
          <w:top w:val="single" w:sz="4" w:space="1" w:color="000000"/>
          <w:left w:val="single" w:sz="4" w:space="22" w:color="000000"/>
          <w:bottom w:val="single" w:sz="4" w:space="1" w:color="000000"/>
          <w:right w:val="single" w:sz="4" w:space="0" w:color="000000"/>
        </w:pBdr>
        <w:tabs>
          <w:tab w:val="right" w:pos="8364"/>
        </w:tabs>
        <w:ind w:left="786"/>
        <w:rPr>
          <w:rFonts w:ascii="Palatino Linotype" w:eastAsia="Palatino Linotype" w:hAnsi="Palatino Linotype" w:cs="Palatino Linotype"/>
          <w:b/>
          <w:bCs/>
          <w:sz w:val="24"/>
          <w:szCs w:val="24"/>
        </w:rPr>
      </w:pPr>
    </w:p>
    <w:p w14:paraId="7213F16B" w14:textId="77777777" w:rsidR="008526A8" w:rsidRDefault="008526A8">
      <w:pPr>
        <w:rPr>
          <w:b/>
          <w:i/>
          <w:color w:val="FF0000"/>
          <w:sz w:val="20"/>
          <w:szCs w:val="20"/>
          <w:u w:val="single"/>
        </w:rPr>
      </w:pPr>
    </w:p>
    <w:p w14:paraId="1AA1AF4E" w14:textId="77777777" w:rsidR="00DB5F44" w:rsidRDefault="00DB5F44">
      <w:pPr>
        <w:rPr>
          <w:b/>
          <w:color w:val="FF0000"/>
          <w:sz w:val="20"/>
          <w:szCs w:val="20"/>
        </w:rPr>
      </w:pPr>
    </w:p>
    <w:p w14:paraId="3497C072" w14:textId="77777777" w:rsidR="00D01E42" w:rsidRDefault="00D01E42">
      <w:pPr>
        <w:rPr>
          <w:rFonts w:eastAsia="Calibri"/>
          <w:b/>
          <w:i/>
          <w:sz w:val="20"/>
          <w:szCs w:val="20"/>
          <w:u w:val="single"/>
        </w:rPr>
      </w:pPr>
    </w:p>
    <w:p w14:paraId="4B6727CC" w14:textId="77777777" w:rsidR="00C204F1" w:rsidRDefault="00C204F1">
      <w:pPr>
        <w:rPr>
          <w:rFonts w:eastAsia="Calibri"/>
          <w:b/>
          <w:i/>
          <w:sz w:val="20"/>
          <w:szCs w:val="20"/>
          <w:u w:val="single"/>
        </w:rPr>
      </w:pPr>
    </w:p>
    <w:p w14:paraId="6E6262C5" w14:textId="77777777" w:rsidR="00C204F1" w:rsidRDefault="00C204F1">
      <w:pPr>
        <w:rPr>
          <w:rFonts w:eastAsia="Calibri"/>
          <w:b/>
          <w:i/>
          <w:sz w:val="20"/>
          <w:szCs w:val="20"/>
          <w:u w:val="single"/>
        </w:rPr>
      </w:pPr>
    </w:p>
    <w:p w14:paraId="30CC0A2A" w14:textId="77777777" w:rsidR="00C204F1" w:rsidRDefault="00C204F1">
      <w:pPr>
        <w:rPr>
          <w:rFonts w:eastAsia="Calibri"/>
          <w:b/>
          <w:i/>
          <w:sz w:val="20"/>
          <w:szCs w:val="20"/>
          <w:u w:val="single"/>
        </w:rPr>
      </w:pPr>
    </w:p>
    <w:p w14:paraId="319D4151" w14:textId="77777777" w:rsidR="00C204F1" w:rsidRDefault="00C204F1">
      <w:pPr>
        <w:rPr>
          <w:rFonts w:eastAsia="Calibri"/>
          <w:b/>
          <w:i/>
          <w:sz w:val="20"/>
          <w:szCs w:val="20"/>
          <w:u w:val="single"/>
        </w:rPr>
      </w:pPr>
    </w:p>
    <w:p w14:paraId="32EC2E5F" w14:textId="77777777" w:rsidR="00C204F1" w:rsidRDefault="00C204F1">
      <w:pPr>
        <w:rPr>
          <w:rFonts w:eastAsia="Calibri"/>
          <w:b/>
          <w:i/>
          <w:sz w:val="20"/>
          <w:szCs w:val="20"/>
          <w:u w:val="single"/>
        </w:rPr>
      </w:pPr>
    </w:p>
    <w:p w14:paraId="2234460C" w14:textId="77777777" w:rsidR="00C204F1" w:rsidRDefault="00C204F1">
      <w:pPr>
        <w:rPr>
          <w:b/>
          <w:color w:val="C0504D"/>
          <w:sz w:val="20"/>
          <w:szCs w:val="20"/>
        </w:rPr>
      </w:pPr>
    </w:p>
    <w:p w14:paraId="0E4BEF9E" w14:textId="77777777" w:rsidR="008526A8" w:rsidRDefault="008526A8">
      <w:pPr>
        <w:jc w:val="both"/>
        <w:rPr>
          <w:b/>
          <w:color w:val="000000"/>
          <w:sz w:val="20"/>
          <w:szCs w:val="20"/>
        </w:rPr>
      </w:pPr>
    </w:p>
    <w:p w14:paraId="30A7338A" w14:textId="77777777" w:rsidR="00C204F1" w:rsidRDefault="00C204F1">
      <w:pPr>
        <w:jc w:val="both"/>
        <w:rPr>
          <w:b/>
          <w:color w:val="000000"/>
          <w:sz w:val="20"/>
          <w:szCs w:val="20"/>
        </w:rPr>
      </w:pPr>
    </w:p>
    <w:p w14:paraId="1FEB288E" w14:textId="77777777" w:rsidR="00C204F1" w:rsidRDefault="00C204F1">
      <w:pPr>
        <w:jc w:val="both"/>
        <w:rPr>
          <w:b/>
          <w:color w:val="000000"/>
          <w:sz w:val="20"/>
          <w:szCs w:val="20"/>
        </w:rPr>
      </w:pPr>
    </w:p>
    <w:p w14:paraId="182DA952" w14:textId="77777777" w:rsidR="008526A8" w:rsidRDefault="008526A8">
      <w:pPr>
        <w:rPr>
          <w:rFonts w:ascii="Calibri" w:eastAsia="Calibri" w:hAnsi="Calibri" w:cs="Calibri"/>
          <w:b/>
          <w:sz w:val="24"/>
          <w:szCs w:val="24"/>
          <w:u w:val="single"/>
        </w:rPr>
      </w:pPr>
    </w:p>
    <w:p w14:paraId="28197AF3" w14:textId="77777777" w:rsidR="00C204F1" w:rsidRDefault="00C204F1">
      <w:pPr>
        <w:rPr>
          <w:rFonts w:ascii="Calibri" w:eastAsia="Calibri" w:hAnsi="Calibri" w:cs="Calibri"/>
          <w:b/>
          <w:sz w:val="24"/>
          <w:szCs w:val="24"/>
          <w:u w:val="single"/>
        </w:rPr>
      </w:pPr>
    </w:p>
    <w:p w14:paraId="453D6C5B" w14:textId="77777777" w:rsidR="008526A8" w:rsidRDefault="00B777FB">
      <w:pPr>
        <w:tabs>
          <w:tab w:val="right" w:pos="8364"/>
        </w:tabs>
        <w:rPr>
          <w:b/>
          <w:color w:val="000000"/>
          <w:sz w:val="24"/>
          <w:szCs w:val="24"/>
        </w:rPr>
      </w:pPr>
      <w:r>
        <w:rPr>
          <w:b/>
          <w:color w:val="000000"/>
          <w:sz w:val="24"/>
          <w:szCs w:val="24"/>
        </w:rPr>
        <w:t>Annexure A</w:t>
      </w:r>
    </w:p>
    <w:p w14:paraId="6072B96C" w14:textId="77777777" w:rsidR="008526A8" w:rsidRDefault="008526A8">
      <w:pPr>
        <w:tabs>
          <w:tab w:val="right" w:pos="8364"/>
        </w:tabs>
        <w:rPr>
          <w:b/>
          <w:color w:val="000000"/>
          <w:sz w:val="24"/>
          <w:szCs w:val="24"/>
        </w:rPr>
      </w:pPr>
    </w:p>
    <w:p w14:paraId="2C404053" w14:textId="6FF2A7E3" w:rsidR="008526A8" w:rsidRDefault="00B777FB">
      <w:pPr>
        <w:tabs>
          <w:tab w:val="right" w:pos="8364"/>
        </w:tabs>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rPr>
        <w:t xml:space="preserve">CONTRIBUTION PER </w:t>
      </w:r>
      <w:r w:rsidR="00DB5F44">
        <w:rPr>
          <w:rFonts w:ascii="Palatino Linotype" w:eastAsia="Palatino Linotype" w:hAnsi="Palatino Linotype" w:cs="Palatino Linotype"/>
          <w:b/>
          <w:sz w:val="24"/>
          <w:szCs w:val="24"/>
        </w:rPr>
        <w:t>MUNICIPLE PROPERTY VALUE</w:t>
      </w:r>
    </w:p>
    <w:p w14:paraId="37F06CB2" w14:textId="77777777" w:rsidR="008526A8" w:rsidRDefault="008526A8">
      <w:pPr>
        <w:tabs>
          <w:tab w:val="right" w:pos="8364"/>
        </w:tabs>
        <w:rPr>
          <w:b/>
          <w:color w:val="000000"/>
          <w:sz w:val="24"/>
          <w:szCs w:val="24"/>
        </w:rPr>
      </w:pPr>
    </w:p>
    <w:tbl>
      <w:tblPr>
        <w:tblStyle w:val="ae"/>
        <w:tblW w:w="8250" w:type="dxa"/>
        <w:tblInd w:w="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5"/>
        <w:gridCol w:w="3315"/>
        <w:gridCol w:w="1560"/>
      </w:tblGrid>
      <w:tr w:rsidR="008526A8" w14:paraId="00D60CBD" w14:textId="77777777">
        <w:tc>
          <w:tcPr>
            <w:tcW w:w="3375" w:type="dxa"/>
          </w:tcPr>
          <w:p w14:paraId="1D86B984" w14:textId="4E8BD597" w:rsidR="008526A8" w:rsidRDefault="00DB5F44">
            <w:pPr>
              <w:rPr>
                <w:rFonts w:ascii="Palatino Linotype" w:eastAsia="Palatino Linotype" w:hAnsi="Palatino Linotype" w:cs="Palatino Linotype"/>
                <w:b/>
              </w:rPr>
            </w:pPr>
            <w:r>
              <w:rPr>
                <w:rFonts w:ascii="Palatino Linotype" w:eastAsia="Palatino Linotype" w:hAnsi="Palatino Linotype" w:cs="Palatino Linotype"/>
                <w:b/>
              </w:rPr>
              <w:t xml:space="preserve">MUNICIPAL </w:t>
            </w:r>
            <w:r w:rsidR="00B777FB">
              <w:rPr>
                <w:rFonts w:ascii="Palatino Linotype" w:eastAsia="Palatino Linotype" w:hAnsi="Palatino Linotype" w:cs="Palatino Linotype"/>
                <w:b/>
              </w:rPr>
              <w:t>PROPERTY VALUE</w:t>
            </w:r>
          </w:p>
        </w:tc>
        <w:tc>
          <w:tcPr>
            <w:tcW w:w="3315" w:type="dxa"/>
          </w:tcPr>
          <w:p w14:paraId="5487B00E" w14:textId="340DFC37" w:rsidR="008526A8" w:rsidRDefault="00B777FB">
            <w:pPr>
              <w:rPr>
                <w:rFonts w:ascii="Palatino Linotype" w:eastAsia="Palatino Linotype" w:hAnsi="Palatino Linotype" w:cs="Palatino Linotype"/>
                <w:b/>
              </w:rPr>
            </w:pPr>
            <w:r>
              <w:rPr>
                <w:rFonts w:ascii="Palatino Linotype" w:eastAsia="Palatino Linotype" w:hAnsi="Palatino Linotype" w:cs="Palatino Linotype"/>
                <w:b/>
              </w:rPr>
              <w:t>MONTHLY CONTRIBUTION PER PROPERTY OWNER</w:t>
            </w:r>
            <w:r w:rsidR="006A00D6">
              <w:rPr>
                <w:rFonts w:ascii="Palatino Linotype" w:eastAsia="Palatino Linotype" w:hAnsi="Palatino Linotype" w:cs="Palatino Linotype"/>
                <w:b/>
              </w:rPr>
              <w:t xml:space="preserve"> / BUSINESS OWNER</w:t>
            </w:r>
          </w:p>
        </w:tc>
        <w:tc>
          <w:tcPr>
            <w:tcW w:w="1560" w:type="dxa"/>
          </w:tcPr>
          <w:p w14:paraId="7479DE47" w14:textId="77777777" w:rsidR="008526A8" w:rsidRDefault="00B777FB">
            <w:pPr>
              <w:rPr>
                <w:rFonts w:ascii="Palatino Linotype" w:eastAsia="Palatino Linotype" w:hAnsi="Palatino Linotype" w:cs="Palatino Linotype"/>
                <w:b/>
              </w:rPr>
            </w:pPr>
            <w:r>
              <w:rPr>
                <w:rFonts w:ascii="Palatino Linotype" w:eastAsia="Palatino Linotype" w:hAnsi="Palatino Linotype" w:cs="Palatino Linotype"/>
                <w:b/>
              </w:rPr>
              <w:t>TICK</w:t>
            </w:r>
          </w:p>
          <w:p w14:paraId="025137CB" w14:textId="77777777" w:rsidR="008526A8" w:rsidRDefault="00B777FB">
            <w:pPr>
              <w:rPr>
                <w:rFonts w:ascii="Palatino Linotype" w:eastAsia="Palatino Linotype" w:hAnsi="Palatino Linotype" w:cs="Palatino Linotype"/>
                <w:b/>
              </w:rPr>
            </w:pPr>
            <w:r>
              <w:rPr>
                <w:rFonts w:ascii="Palatino Linotype" w:eastAsia="Palatino Linotype" w:hAnsi="Palatino Linotype" w:cs="Palatino Linotype"/>
                <w:b/>
              </w:rPr>
              <w:t>HERE</w:t>
            </w:r>
          </w:p>
        </w:tc>
      </w:tr>
      <w:tr w:rsidR="009626E4" w14:paraId="7922012C" w14:textId="77777777" w:rsidTr="00D84911">
        <w:trPr>
          <w:trHeight w:val="631"/>
        </w:trPr>
        <w:tc>
          <w:tcPr>
            <w:tcW w:w="3375" w:type="dxa"/>
          </w:tcPr>
          <w:p w14:paraId="54C89FBC" w14:textId="64997CF4"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Small business tenant</w:t>
            </w:r>
          </w:p>
        </w:tc>
        <w:tc>
          <w:tcPr>
            <w:tcW w:w="3315" w:type="dxa"/>
          </w:tcPr>
          <w:p w14:paraId="48F4F253" w14:textId="77777777"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R995,00</w:t>
            </w:r>
          </w:p>
          <w:p w14:paraId="2FA4D906" w14:textId="6F5B92BA" w:rsidR="00CA72BC" w:rsidRDefault="00CA72BC" w:rsidP="009626E4">
            <w:pPr>
              <w:rPr>
                <w:rFonts w:ascii="Palatino Linotype" w:eastAsia="Palatino Linotype" w:hAnsi="Palatino Linotype" w:cs="Palatino Linotype"/>
                <w:sz w:val="32"/>
                <w:szCs w:val="32"/>
              </w:rPr>
            </w:pPr>
          </w:p>
        </w:tc>
        <w:tc>
          <w:tcPr>
            <w:tcW w:w="1560" w:type="dxa"/>
          </w:tcPr>
          <w:p w14:paraId="622679F8" w14:textId="77777777" w:rsidR="009626E4" w:rsidRDefault="009626E4" w:rsidP="009626E4">
            <w:pPr>
              <w:rPr>
                <w:rFonts w:ascii="Palatino Linotype" w:eastAsia="Palatino Linotype" w:hAnsi="Palatino Linotype" w:cs="Palatino Linotype"/>
                <w:sz w:val="32"/>
                <w:szCs w:val="32"/>
              </w:rPr>
            </w:pPr>
          </w:p>
        </w:tc>
      </w:tr>
      <w:tr w:rsidR="009626E4" w14:paraId="06A79EA2" w14:textId="77777777" w:rsidTr="00D84911">
        <w:trPr>
          <w:trHeight w:val="631"/>
        </w:trPr>
        <w:tc>
          <w:tcPr>
            <w:tcW w:w="3375" w:type="dxa"/>
          </w:tcPr>
          <w:p w14:paraId="59100314"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R0 </w:t>
            </w:r>
            <w:r>
              <w:rPr>
                <w:rFonts w:ascii="Palatino Linotype" w:eastAsia="Palatino Linotype" w:hAnsi="Palatino Linotype" w:cs="Palatino Linotype"/>
                <w:sz w:val="32"/>
                <w:szCs w:val="32"/>
              </w:rPr>
              <w:t>m</w:t>
            </w:r>
            <w:r>
              <w:rPr>
                <w:rFonts w:ascii="Palatino Linotype" w:eastAsia="Palatino Linotype" w:hAnsi="Palatino Linotype" w:cs="Palatino Linotype"/>
                <w:color w:val="000000"/>
                <w:sz w:val="32"/>
                <w:szCs w:val="32"/>
              </w:rPr>
              <w:t xml:space="preserve">il – R5 mil              </w:t>
            </w:r>
          </w:p>
          <w:p w14:paraId="334FDB4E" w14:textId="12A92FA4" w:rsidR="009626E4" w:rsidRPr="00D84911" w:rsidRDefault="009626E4" w:rsidP="009626E4">
            <w:pPr>
              <w:rPr>
                <w:rFonts w:ascii="Palatino Linotype" w:eastAsia="Palatino Linotype" w:hAnsi="Palatino Linotype" w:cs="Palatino Linotype"/>
                <w:color w:val="000000"/>
                <w:sz w:val="32"/>
                <w:szCs w:val="32"/>
              </w:rPr>
            </w:pPr>
          </w:p>
        </w:tc>
        <w:tc>
          <w:tcPr>
            <w:tcW w:w="3315" w:type="dxa"/>
          </w:tcPr>
          <w:p w14:paraId="3C080781" w14:textId="565303BC"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R1 555,00</w:t>
            </w:r>
          </w:p>
        </w:tc>
        <w:tc>
          <w:tcPr>
            <w:tcW w:w="1560" w:type="dxa"/>
          </w:tcPr>
          <w:p w14:paraId="1B14C3C8" w14:textId="77777777" w:rsidR="009626E4" w:rsidRDefault="009626E4" w:rsidP="009626E4">
            <w:pPr>
              <w:rPr>
                <w:rFonts w:ascii="Palatino Linotype" w:eastAsia="Palatino Linotype" w:hAnsi="Palatino Linotype" w:cs="Palatino Linotype"/>
                <w:sz w:val="32"/>
                <w:szCs w:val="32"/>
              </w:rPr>
            </w:pPr>
          </w:p>
        </w:tc>
      </w:tr>
      <w:tr w:rsidR="009626E4" w14:paraId="1823EF41" w14:textId="77777777" w:rsidTr="00D84911">
        <w:trPr>
          <w:trHeight w:val="473"/>
        </w:trPr>
        <w:tc>
          <w:tcPr>
            <w:tcW w:w="3375" w:type="dxa"/>
          </w:tcPr>
          <w:p w14:paraId="6FC56428"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R5 mil – R10 mil           </w:t>
            </w:r>
          </w:p>
          <w:p w14:paraId="527A6A71" w14:textId="77777777" w:rsidR="009626E4" w:rsidRDefault="009626E4" w:rsidP="009626E4">
            <w:pPr>
              <w:rPr>
                <w:rFonts w:ascii="Palatino Linotype" w:eastAsia="Palatino Linotype" w:hAnsi="Palatino Linotype" w:cs="Palatino Linotype"/>
                <w:sz w:val="32"/>
                <w:szCs w:val="32"/>
              </w:rPr>
            </w:pPr>
          </w:p>
        </w:tc>
        <w:tc>
          <w:tcPr>
            <w:tcW w:w="3315" w:type="dxa"/>
          </w:tcPr>
          <w:p w14:paraId="1AADCBE1" w14:textId="02A05609"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R1 939,30</w:t>
            </w:r>
          </w:p>
        </w:tc>
        <w:tc>
          <w:tcPr>
            <w:tcW w:w="1560" w:type="dxa"/>
          </w:tcPr>
          <w:p w14:paraId="18733E26" w14:textId="77777777" w:rsidR="009626E4" w:rsidRDefault="009626E4" w:rsidP="009626E4">
            <w:pPr>
              <w:rPr>
                <w:rFonts w:ascii="Palatino Linotype" w:eastAsia="Palatino Linotype" w:hAnsi="Palatino Linotype" w:cs="Palatino Linotype"/>
                <w:sz w:val="32"/>
                <w:szCs w:val="32"/>
              </w:rPr>
            </w:pPr>
          </w:p>
        </w:tc>
      </w:tr>
      <w:tr w:rsidR="009626E4" w14:paraId="478180B4" w14:textId="77777777">
        <w:tc>
          <w:tcPr>
            <w:tcW w:w="3375" w:type="dxa"/>
          </w:tcPr>
          <w:p w14:paraId="3EDB973F"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R10 mil – R20 mil           </w:t>
            </w:r>
          </w:p>
          <w:p w14:paraId="359E53FA" w14:textId="60DB548E" w:rsidR="009626E4" w:rsidRDefault="009626E4" w:rsidP="009626E4">
            <w:pPr>
              <w:rPr>
                <w:rFonts w:ascii="Palatino Linotype" w:eastAsia="Palatino Linotype" w:hAnsi="Palatino Linotype" w:cs="Palatino Linotype"/>
                <w:color w:val="000000"/>
                <w:sz w:val="32"/>
                <w:szCs w:val="32"/>
              </w:rPr>
            </w:pPr>
          </w:p>
        </w:tc>
        <w:tc>
          <w:tcPr>
            <w:tcW w:w="3315" w:type="dxa"/>
          </w:tcPr>
          <w:p w14:paraId="59D5AEC0" w14:textId="094618FE"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R4 310,69</w:t>
            </w:r>
          </w:p>
        </w:tc>
        <w:tc>
          <w:tcPr>
            <w:tcW w:w="1560" w:type="dxa"/>
          </w:tcPr>
          <w:p w14:paraId="759DF308" w14:textId="77777777" w:rsidR="009626E4" w:rsidRDefault="009626E4" w:rsidP="009626E4">
            <w:pPr>
              <w:rPr>
                <w:rFonts w:ascii="Palatino Linotype" w:eastAsia="Palatino Linotype" w:hAnsi="Palatino Linotype" w:cs="Palatino Linotype"/>
                <w:sz w:val="32"/>
                <w:szCs w:val="32"/>
              </w:rPr>
            </w:pPr>
          </w:p>
        </w:tc>
      </w:tr>
      <w:tr w:rsidR="009626E4" w14:paraId="2AB66810" w14:textId="77777777">
        <w:tc>
          <w:tcPr>
            <w:tcW w:w="3375" w:type="dxa"/>
          </w:tcPr>
          <w:p w14:paraId="45CBA803"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R20 mil – R29 mil   </w:t>
            </w:r>
          </w:p>
          <w:p w14:paraId="4E334A8A" w14:textId="30F94545"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          </w:t>
            </w:r>
          </w:p>
        </w:tc>
        <w:tc>
          <w:tcPr>
            <w:tcW w:w="3315" w:type="dxa"/>
          </w:tcPr>
          <w:p w14:paraId="68B079E1" w14:textId="65E33B29"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R7 018,92</w:t>
            </w:r>
          </w:p>
        </w:tc>
        <w:tc>
          <w:tcPr>
            <w:tcW w:w="1560" w:type="dxa"/>
          </w:tcPr>
          <w:p w14:paraId="55409C3B" w14:textId="77777777" w:rsidR="009626E4" w:rsidRDefault="009626E4" w:rsidP="009626E4">
            <w:pPr>
              <w:rPr>
                <w:rFonts w:ascii="Palatino Linotype" w:eastAsia="Palatino Linotype" w:hAnsi="Palatino Linotype" w:cs="Palatino Linotype"/>
                <w:sz w:val="32"/>
                <w:szCs w:val="32"/>
              </w:rPr>
            </w:pPr>
          </w:p>
        </w:tc>
      </w:tr>
      <w:tr w:rsidR="009626E4" w14:paraId="7C751A78" w14:textId="77777777">
        <w:tc>
          <w:tcPr>
            <w:tcW w:w="3375" w:type="dxa"/>
          </w:tcPr>
          <w:p w14:paraId="32C3057B"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R30 mil – R49 mil            </w:t>
            </w:r>
          </w:p>
          <w:p w14:paraId="7EB60716" w14:textId="77777777" w:rsidR="009626E4" w:rsidRDefault="009626E4" w:rsidP="009626E4">
            <w:pPr>
              <w:rPr>
                <w:rFonts w:ascii="Palatino Linotype" w:eastAsia="Palatino Linotype" w:hAnsi="Palatino Linotype" w:cs="Palatino Linotype"/>
                <w:sz w:val="32"/>
                <w:szCs w:val="32"/>
              </w:rPr>
            </w:pPr>
          </w:p>
        </w:tc>
        <w:tc>
          <w:tcPr>
            <w:tcW w:w="3315" w:type="dxa"/>
          </w:tcPr>
          <w:p w14:paraId="283ADB2B" w14:textId="77777777"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R9 570,37</w:t>
            </w:r>
          </w:p>
          <w:p w14:paraId="74F6C3FB" w14:textId="77777777" w:rsidR="009626E4" w:rsidRDefault="009626E4" w:rsidP="009626E4">
            <w:pPr>
              <w:rPr>
                <w:rFonts w:ascii="Palatino Linotype" w:eastAsia="Palatino Linotype" w:hAnsi="Palatino Linotype" w:cs="Palatino Linotype"/>
                <w:sz w:val="32"/>
                <w:szCs w:val="32"/>
              </w:rPr>
            </w:pPr>
          </w:p>
        </w:tc>
        <w:tc>
          <w:tcPr>
            <w:tcW w:w="1560" w:type="dxa"/>
          </w:tcPr>
          <w:p w14:paraId="39C95956" w14:textId="77777777" w:rsidR="009626E4" w:rsidRDefault="009626E4" w:rsidP="009626E4">
            <w:pPr>
              <w:rPr>
                <w:rFonts w:ascii="Palatino Linotype" w:eastAsia="Palatino Linotype" w:hAnsi="Palatino Linotype" w:cs="Palatino Linotype"/>
                <w:sz w:val="32"/>
                <w:szCs w:val="32"/>
              </w:rPr>
            </w:pPr>
          </w:p>
        </w:tc>
      </w:tr>
      <w:tr w:rsidR="009626E4" w14:paraId="7C0A1475" w14:textId="77777777">
        <w:tc>
          <w:tcPr>
            <w:tcW w:w="3375" w:type="dxa"/>
          </w:tcPr>
          <w:p w14:paraId="7F475153" w14:textId="22220A79"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color w:val="000000"/>
                <w:sz w:val="32"/>
                <w:szCs w:val="32"/>
              </w:rPr>
              <w:t>R50 mil – R100 mil</w:t>
            </w:r>
          </w:p>
        </w:tc>
        <w:tc>
          <w:tcPr>
            <w:tcW w:w="3315" w:type="dxa"/>
          </w:tcPr>
          <w:p w14:paraId="0EF87B7B" w14:textId="77777777"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R17 689,48</w:t>
            </w:r>
          </w:p>
          <w:p w14:paraId="6E07E572" w14:textId="0E7D6870" w:rsidR="009626E4" w:rsidRDefault="009626E4" w:rsidP="009626E4">
            <w:pPr>
              <w:rPr>
                <w:rFonts w:ascii="Palatino Linotype" w:eastAsia="Palatino Linotype" w:hAnsi="Palatino Linotype" w:cs="Palatino Linotype"/>
                <w:sz w:val="32"/>
                <w:szCs w:val="32"/>
              </w:rPr>
            </w:pPr>
          </w:p>
        </w:tc>
        <w:tc>
          <w:tcPr>
            <w:tcW w:w="1560" w:type="dxa"/>
          </w:tcPr>
          <w:p w14:paraId="3FFA2FD7" w14:textId="77777777" w:rsidR="009626E4" w:rsidRDefault="009626E4" w:rsidP="009626E4">
            <w:pPr>
              <w:rPr>
                <w:rFonts w:ascii="Palatino Linotype" w:eastAsia="Palatino Linotype" w:hAnsi="Palatino Linotype" w:cs="Palatino Linotype"/>
                <w:sz w:val="32"/>
                <w:szCs w:val="32"/>
              </w:rPr>
            </w:pPr>
          </w:p>
        </w:tc>
      </w:tr>
      <w:tr w:rsidR="009626E4" w14:paraId="03150209" w14:textId="77777777">
        <w:tc>
          <w:tcPr>
            <w:tcW w:w="3375" w:type="dxa"/>
          </w:tcPr>
          <w:p w14:paraId="3D1D3916" w14:textId="7452603E"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color w:val="000000"/>
                <w:sz w:val="32"/>
                <w:szCs w:val="32"/>
              </w:rPr>
              <w:t>R100 mil – R120 mil</w:t>
            </w:r>
          </w:p>
        </w:tc>
        <w:tc>
          <w:tcPr>
            <w:tcW w:w="3315" w:type="dxa"/>
          </w:tcPr>
          <w:p w14:paraId="174313F3" w14:textId="7E7FB244"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w:t>
            </w:r>
            <w:r w:rsidR="005C683A">
              <w:rPr>
                <w:rFonts w:ascii="Palatino Linotype" w:eastAsia="Palatino Linotype" w:hAnsi="Palatino Linotype" w:cs="Palatino Linotype"/>
                <w:sz w:val="32"/>
                <w:szCs w:val="32"/>
              </w:rPr>
              <w:t>19 779,37</w:t>
            </w:r>
          </w:p>
          <w:p w14:paraId="2523D776" w14:textId="1A0E48C7" w:rsidR="009626E4" w:rsidRDefault="009626E4" w:rsidP="009626E4">
            <w:pPr>
              <w:rPr>
                <w:rFonts w:ascii="Palatino Linotype" w:eastAsia="Palatino Linotype" w:hAnsi="Palatino Linotype" w:cs="Palatino Linotype"/>
                <w:sz w:val="32"/>
                <w:szCs w:val="32"/>
              </w:rPr>
            </w:pPr>
          </w:p>
        </w:tc>
        <w:tc>
          <w:tcPr>
            <w:tcW w:w="1560" w:type="dxa"/>
          </w:tcPr>
          <w:p w14:paraId="6B0D94DE" w14:textId="77777777" w:rsidR="009626E4" w:rsidRDefault="009626E4" w:rsidP="009626E4">
            <w:pPr>
              <w:rPr>
                <w:rFonts w:ascii="Palatino Linotype" w:eastAsia="Palatino Linotype" w:hAnsi="Palatino Linotype" w:cs="Palatino Linotype"/>
                <w:sz w:val="32"/>
                <w:szCs w:val="32"/>
              </w:rPr>
            </w:pPr>
          </w:p>
        </w:tc>
      </w:tr>
      <w:tr w:rsidR="009626E4" w14:paraId="0A9872C7" w14:textId="77777777">
        <w:tc>
          <w:tcPr>
            <w:tcW w:w="3375" w:type="dxa"/>
          </w:tcPr>
          <w:p w14:paraId="296600CB" w14:textId="77777777"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R120 mil – R200 mil             </w:t>
            </w:r>
          </w:p>
          <w:p w14:paraId="727FCDFD" w14:textId="77777777" w:rsidR="009626E4" w:rsidRDefault="009626E4" w:rsidP="009626E4">
            <w:pPr>
              <w:rPr>
                <w:rFonts w:ascii="Palatino Linotype" w:eastAsia="Palatino Linotype" w:hAnsi="Palatino Linotype" w:cs="Palatino Linotype"/>
                <w:sz w:val="32"/>
                <w:szCs w:val="32"/>
              </w:rPr>
            </w:pPr>
          </w:p>
        </w:tc>
        <w:tc>
          <w:tcPr>
            <w:tcW w:w="3315" w:type="dxa"/>
          </w:tcPr>
          <w:p w14:paraId="49393B52" w14:textId="67CB1B81"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w:t>
            </w:r>
            <w:r w:rsidR="005C683A">
              <w:rPr>
                <w:rFonts w:ascii="Palatino Linotype" w:eastAsia="Palatino Linotype" w:hAnsi="Palatino Linotype" w:cs="Palatino Linotype"/>
                <w:sz w:val="32"/>
                <w:szCs w:val="32"/>
              </w:rPr>
              <w:t>30 134,48</w:t>
            </w:r>
          </w:p>
          <w:p w14:paraId="2C0E4C69" w14:textId="0B4FACF0" w:rsidR="009626E4" w:rsidRDefault="009626E4" w:rsidP="009626E4">
            <w:pPr>
              <w:rPr>
                <w:rFonts w:ascii="Palatino Linotype" w:eastAsia="Palatino Linotype" w:hAnsi="Palatino Linotype" w:cs="Palatino Linotype"/>
                <w:sz w:val="32"/>
                <w:szCs w:val="32"/>
              </w:rPr>
            </w:pPr>
          </w:p>
        </w:tc>
        <w:tc>
          <w:tcPr>
            <w:tcW w:w="1560" w:type="dxa"/>
          </w:tcPr>
          <w:p w14:paraId="3B962865" w14:textId="77777777" w:rsidR="009626E4" w:rsidRDefault="009626E4" w:rsidP="009626E4">
            <w:pPr>
              <w:rPr>
                <w:rFonts w:ascii="Palatino Linotype" w:eastAsia="Palatino Linotype" w:hAnsi="Palatino Linotype" w:cs="Palatino Linotype"/>
                <w:sz w:val="32"/>
                <w:szCs w:val="32"/>
              </w:rPr>
            </w:pPr>
          </w:p>
        </w:tc>
      </w:tr>
      <w:tr w:rsidR="009626E4" w14:paraId="7030C103" w14:textId="77777777">
        <w:tc>
          <w:tcPr>
            <w:tcW w:w="3375" w:type="dxa"/>
          </w:tcPr>
          <w:p w14:paraId="753594AC" w14:textId="5649F47A" w:rsidR="009626E4" w:rsidRDefault="009626E4" w:rsidP="009626E4">
            <w:pPr>
              <w:rPr>
                <w:rFonts w:ascii="Palatino Linotype" w:eastAsia="Palatino Linotype" w:hAnsi="Palatino Linotype" w:cs="Palatino Linotype"/>
                <w:color w:val="000000"/>
                <w:sz w:val="32"/>
                <w:szCs w:val="32"/>
              </w:rPr>
            </w:pPr>
            <w:r>
              <w:rPr>
                <w:rFonts w:ascii="Palatino Linotype" w:eastAsia="Palatino Linotype" w:hAnsi="Palatino Linotype" w:cs="Palatino Linotype"/>
                <w:color w:val="000000"/>
                <w:sz w:val="32"/>
                <w:szCs w:val="32"/>
              </w:rPr>
              <w:t xml:space="preserve">R200 mil – R400 mil+ </w:t>
            </w:r>
          </w:p>
        </w:tc>
        <w:tc>
          <w:tcPr>
            <w:tcW w:w="3315" w:type="dxa"/>
          </w:tcPr>
          <w:p w14:paraId="6E34E33B" w14:textId="371EEBBA" w:rsidR="009626E4" w:rsidRDefault="009626E4" w:rsidP="009626E4">
            <w:pPr>
              <w:rPr>
                <w:rFonts w:ascii="Palatino Linotype" w:eastAsia="Palatino Linotype" w:hAnsi="Palatino Linotype" w:cs="Palatino Linotype"/>
                <w:sz w:val="32"/>
                <w:szCs w:val="32"/>
              </w:rPr>
            </w:pPr>
            <w:r>
              <w:rPr>
                <w:rFonts w:ascii="Palatino Linotype" w:eastAsia="Palatino Linotype" w:hAnsi="Palatino Linotype" w:cs="Palatino Linotype"/>
                <w:sz w:val="32"/>
                <w:szCs w:val="32"/>
              </w:rPr>
              <w:t>R</w:t>
            </w:r>
            <w:r w:rsidR="005C683A">
              <w:rPr>
                <w:rFonts w:ascii="Palatino Linotype" w:eastAsia="Palatino Linotype" w:hAnsi="Palatino Linotype" w:cs="Palatino Linotype"/>
                <w:sz w:val="32"/>
                <w:szCs w:val="32"/>
              </w:rPr>
              <w:t>64 712,34</w:t>
            </w:r>
          </w:p>
          <w:p w14:paraId="239571F6" w14:textId="457C1893" w:rsidR="009626E4" w:rsidRDefault="009626E4" w:rsidP="009626E4">
            <w:pPr>
              <w:rPr>
                <w:rFonts w:ascii="Palatino Linotype" w:eastAsia="Palatino Linotype" w:hAnsi="Palatino Linotype" w:cs="Palatino Linotype"/>
                <w:sz w:val="32"/>
                <w:szCs w:val="32"/>
              </w:rPr>
            </w:pPr>
          </w:p>
        </w:tc>
        <w:tc>
          <w:tcPr>
            <w:tcW w:w="1560" w:type="dxa"/>
          </w:tcPr>
          <w:p w14:paraId="3741BE5D" w14:textId="77777777" w:rsidR="009626E4" w:rsidRDefault="009626E4" w:rsidP="009626E4">
            <w:pPr>
              <w:rPr>
                <w:rFonts w:ascii="Palatino Linotype" w:eastAsia="Palatino Linotype" w:hAnsi="Palatino Linotype" w:cs="Palatino Linotype"/>
                <w:sz w:val="32"/>
                <w:szCs w:val="32"/>
              </w:rPr>
            </w:pPr>
          </w:p>
        </w:tc>
      </w:tr>
    </w:tbl>
    <w:p w14:paraId="0A210B38" w14:textId="30B80BE2" w:rsidR="00A2625E" w:rsidRDefault="00A2625E">
      <w:pPr>
        <w:tabs>
          <w:tab w:val="right" w:pos="8364"/>
        </w:tabs>
        <w:rPr>
          <w:b/>
          <w:color w:val="000000"/>
          <w:sz w:val="20"/>
          <w:szCs w:val="20"/>
        </w:rPr>
      </w:pPr>
    </w:p>
    <w:p w14:paraId="1FAC9AD8" w14:textId="77777777" w:rsidR="00A2625E" w:rsidRDefault="00A2625E">
      <w:pPr>
        <w:tabs>
          <w:tab w:val="right" w:pos="8364"/>
        </w:tabs>
        <w:rPr>
          <w:b/>
          <w:color w:val="000000"/>
          <w:sz w:val="20"/>
          <w:szCs w:val="20"/>
        </w:rPr>
      </w:pPr>
    </w:p>
    <w:p w14:paraId="42E17DF7" w14:textId="77777777" w:rsidR="00C204F1" w:rsidRDefault="00C204F1" w:rsidP="00D84911">
      <w:pPr>
        <w:rPr>
          <w:rFonts w:ascii="Palatino Linotype" w:eastAsia="Palatino Linotype" w:hAnsi="Palatino Linotype" w:cs="Palatino Linotype"/>
          <w:b/>
          <w:color w:val="000000"/>
          <w:sz w:val="24"/>
          <w:szCs w:val="24"/>
        </w:rPr>
      </w:pPr>
    </w:p>
    <w:p w14:paraId="12710582" w14:textId="4A6FECF0" w:rsidR="00D84911" w:rsidRDefault="00D84911" w:rsidP="00D84911">
      <w:pPr>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0"/>
          <w:sz w:val="24"/>
          <w:szCs w:val="24"/>
        </w:rPr>
        <w:t>BANKING DETAILS</w:t>
      </w:r>
    </w:p>
    <w:p w14:paraId="7C94ED2D" w14:textId="3743BF4D" w:rsidR="008526A8" w:rsidRDefault="00B777FB">
      <w:pPr>
        <w:tabs>
          <w:tab w:val="right" w:pos="8364"/>
        </w:tabs>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sz w:val="24"/>
          <w:szCs w:val="24"/>
        </w:rPr>
        <w:t xml:space="preserve">ROSSLYN IMPROVEMENT DISTRICT </w:t>
      </w:r>
    </w:p>
    <w:p w14:paraId="785BE39C" w14:textId="77777777" w:rsidR="008526A8" w:rsidRDefault="00B777FB">
      <w:pPr>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FIRST NATIONAL BANK </w:t>
      </w:r>
    </w:p>
    <w:p w14:paraId="7837D912" w14:textId="082EA6B3" w:rsidR="008526A8" w:rsidRDefault="00C31C67">
      <w:pPr>
        <w:rPr>
          <w:rFonts w:ascii="Palatino Linotype" w:eastAsia="Palatino Linotype" w:hAnsi="Palatino Linotype" w:cs="Palatino Linotype"/>
          <w:b/>
          <w:color w:val="000000"/>
          <w:sz w:val="24"/>
          <w:szCs w:val="24"/>
        </w:rPr>
      </w:pPr>
      <w:r>
        <w:rPr>
          <w:rFonts w:ascii="Palatino Linotype" w:eastAsia="Palatino Linotype" w:hAnsi="Palatino Linotype" w:cs="Palatino Linotype"/>
          <w:color w:val="000000"/>
          <w:sz w:val="24"/>
          <w:szCs w:val="24"/>
        </w:rPr>
        <w:t xml:space="preserve">Account Number: </w:t>
      </w:r>
      <w:r>
        <w:rPr>
          <w:rFonts w:ascii="Palatino Linotype" w:eastAsia="Palatino Linotype" w:hAnsi="Palatino Linotype" w:cs="Palatino Linotype"/>
          <w:b/>
          <w:sz w:val="24"/>
          <w:szCs w:val="24"/>
        </w:rPr>
        <w:t xml:space="preserve">6301 384 5590 - </w:t>
      </w:r>
      <w:r w:rsidR="00B777FB">
        <w:rPr>
          <w:rFonts w:ascii="Palatino Linotype" w:eastAsia="Palatino Linotype" w:hAnsi="Palatino Linotype" w:cs="Palatino Linotype"/>
          <w:color w:val="000000"/>
          <w:sz w:val="24"/>
          <w:szCs w:val="24"/>
        </w:rPr>
        <w:t xml:space="preserve">Branch Code:  </w:t>
      </w:r>
      <w:r w:rsidR="00B777FB">
        <w:rPr>
          <w:rFonts w:ascii="Palatino Linotype" w:eastAsia="Palatino Linotype" w:hAnsi="Palatino Linotype" w:cs="Palatino Linotype"/>
          <w:b/>
          <w:color w:val="000000"/>
          <w:sz w:val="24"/>
          <w:szCs w:val="24"/>
        </w:rPr>
        <w:t>210835</w:t>
      </w:r>
    </w:p>
    <w:p w14:paraId="7C11B308" w14:textId="77777777" w:rsidR="00D84911" w:rsidRDefault="00D84911">
      <w:pPr>
        <w:rPr>
          <w:rFonts w:ascii="Palatino Linotype" w:eastAsia="Palatino Linotype" w:hAnsi="Palatino Linotype" w:cs="Palatino Linotype"/>
          <w:b/>
          <w:color w:val="000000"/>
          <w:sz w:val="24"/>
          <w:szCs w:val="24"/>
        </w:rPr>
      </w:pPr>
    </w:p>
    <w:p w14:paraId="13620FB7" w14:textId="77777777" w:rsidR="00D84911" w:rsidRDefault="00D84911">
      <w:pPr>
        <w:rPr>
          <w:rFonts w:ascii="Palatino Linotype" w:eastAsia="Palatino Linotype" w:hAnsi="Palatino Linotype" w:cs="Palatino Linotype"/>
          <w:color w:val="000000"/>
          <w:sz w:val="24"/>
          <w:szCs w:val="24"/>
        </w:rPr>
      </w:pPr>
    </w:p>
    <w:p w14:paraId="5ED9C57B" w14:textId="77777777" w:rsidR="009626E4" w:rsidRDefault="009626E4">
      <w:pPr>
        <w:rPr>
          <w:rFonts w:ascii="Palatino Linotype" w:eastAsia="Palatino Linotype" w:hAnsi="Palatino Linotype" w:cs="Palatino Linotype"/>
          <w:color w:val="000000"/>
          <w:sz w:val="24"/>
          <w:szCs w:val="24"/>
        </w:rPr>
      </w:pPr>
    </w:p>
    <w:p w14:paraId="23FA4E59" w14:textId="77777777" w:rsidR="00C204F1" w:rsidRDefault="00C204F1">
      <w:pPr>
        <w:rPr>
          <w:rFonts w:ascii="Palatino Linotype" w:eastAsia="Palatino Linotype" w:hAnsi="Palatino Linotype" w:cs="Palatino Linotype"/>
          <w:color w:val="000000"/>
          <w:sz w:val="24"/>
          <w:szCs w:val="24"/>
        </w:rPr>
      </w:pPr>
    </w:p>
    <w:p w14:paraId="124D293F" w14:textId="77777777" w:rsidR="00C204F1" w:rsidRDefault="00C204F1">
      <w:pPr>
        <w:rPr>
          <w:rFonts w:ascii="Palatino Linotype" w:eastAsia="Palatino Linotype" w:hAnsi="Palatino Linotype" w:cs="Palatino Linotype"/>
          <w:color w:val="000000"/>
          <w:sz w:val="24"/>
          <w:szCs w:val="24"/>
        </w:rPr>
      </w:pPr>
    </w:p>
    <w:p w14:paraId="59DAE579" w14:textId="77777777" w:rsidR="00C204F1" w:rsidRDefault="00C204F1">
      <w:pPr>
        <w:rPr>
          <w:rFonts w:ascii="Palatino Linotype" w:eastAsia="Palatino Linotype" w:hAnsi="Palatino Linotype" w:cs="Palatino Linotype"/>
          <w:color w:val="000000"/>
          <w:sz w:val="24"/>
          <w:szCs w:val="24"/>
        </w:rPr>
      </w:pPr>
    </w:p>
    <w:p w14:paraId="612A0019" w14:textId="77777777" w:rsidR="00A2625E" w:rsidRDefault="00A2625E">
      <w:pPr>
        <w:tabs>
          <w:tab w:val="right" w:pos="8364"/>
        </w:tabs>
        <w:rPr>
          <w:b/>
          <w:color w:val="000000"/>
          <w:sz w:val="24"/>
          <w:szCs w:val="24"/>
          <w:u w:val="single"/>
        </w:rPr>
      </w:pPr>
    </w:p>
    <w:p w14:paraId="32F52514" w14:textId="77777777" w:rsidR="00A2625E" w:rsidRDefault="00A2625E">
      <w:pPr>
        <w:tabs>
          <w:tab w:val="right" w:pos="8364"/>
        </w:tabs>
        <w:rPr>
          <w:b/>
          <w:color w:val="000000"/>
          <w:sz w:val="24"/>
          <w:szCs w:val="24"/>
          <w:u w:val="single"/>
        </w:rPr>
      </w:pPr>
    </w:p>
    <w:p w14:paraId="2021524B" w14:textId="23529A46" w:rsidR="008526A8" w:rsidRDefault="00B777FB">
      <w:pPr>
        <w:tabs>
          <w:tab w:val="right" w:pos="8364"/>
        </w:tabs>
        <w:rPr>
          <w:b/>
          <w:sz w:val="24"/>
          <w:szCs w:val="24"/>
        </w:rPr>
      </w:pPr>
      <w:r>
        <w:rPr>
          <w:b/>
          <w:color w:val="000000"/>
          <w:sz w:val="24"/>
          <w:szCs w:val="24"/>
          <w:u w:val="single"/>
        </w:rPr>
        <w:t>DEBIT ORDER MONTHLY PAYMENT AUTHORISATION</w:t>
      </w:r>
      <w:r>
        <w:rPr>
          <w:b/>
          <w:sz w:val="24"/>
          <w:szCs w:val="24"/>
        </w:rPr>
        <w:t xml:space="preserve">  </w:t>
      </w:r>
    </w:p>
    <w:p w14:paraId="395ED71F" w14:textId="77777777" w:rsidR="008526A8" w:rsidRDefault="00B777FB">
      <w:pPr>
        <w:rPr>
          <w:rFonts w:ascii="Calibri" w:eastAsia="Calibri" w:hAnsi="Calibri" w:cs="Calibri"/>
          <w:b/>
          <w:sz w:val="24"/>
          <w:szCs w:val="24"/>
        </w:rPr>
      </w:pPr>
      <w:r>
        <w:rPr>
          <w:rFonts w:ascii="Calibri" w:eastAsia="Calibri" w:hAnsi="Calibri" w:cs="Calibri"/>
          <w:b/>
          <w:sz w:val="24"/>
          <w:szCs w:val="24"/>
        </w:rPr>
        <w:t xml:space="preserve">      (Terms &amp; Conditions Apply)</w:t>
      </w:r>
    </w:p>
    <w:p w14:paraId="066F8BDE" w14:textId="77777777" w:rsidR="008526A8" w:rsidRDefault="008526A8">
      <w:pPr>
        <w:rPr>
          <w:rFonts w:ascii="Calibri" w:eastAsia="Calibri" w:hAnsi="Calibri" w:cs="Calibri"/>
          <w:b/>
          <w:sz w:val="24"/>
          <w:szCs w:val="24"/>
        </w:rPr>
      </w:pPr>
    </w:p>
    <w:tbl>
      <w:tblPr>
        <w:tblStyle w:val="af"/>
        <w:tblW w:w="9424" w:type="dxa"/>
        <w:tblInd w:w="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0"/>
        <w:gridCol w:w="250"/>
        <w:gridCol w:w="48"/>
        <w:gridCol w:w="202"/>
        <w:gridCol w:w="88"/>
        <w:gridCol w:w="165"/>
        <w:gridCol w:w="85"/>
        <w:gridCol w:w="169"/>
        <w:gridCol w:w="122"/>
        <w:gridCol w:w="124"/>
        <w:gridCol w:w="219"/>
        <w:gridCol w:w="31"/>
        <w:gridCol w:w="250"/>
        <w:gridCol w:w="18"/>
        <w:gridCol w:w="232"/>
        <w:gridCol w:w="61"/>
        <w:gridCol w:w="189"/>
        <w:gridCol w:w="101"/>
        <w:gridCol w:w="145"/>
        <w:gridCol w:w="250"/>
        <w:gridCol w:w="250"/>
        <w:gridCol w:w="250"/>
        <w:gridCol w:w="250"/>
        <w:gridCol w:w="1023"/>
        <w:gridCol w:w="1955"/>
        <w:gridCol w:w="565"/>
        <w:gridCol w:w="632"/>
      </w:tblGrid>
      <w:tr w:rsidR="008526A8" w14:paraId="6B5D260F" w14:textId="77777777">
        <w:trPr>
          <w:trHeight w:val="257"/>
        </w:trPr>
        <w:tc>
          <w:tcPr>
            <w:tcW w:w="9424" w:type="dxa"/>
            <w:gridSpan w:val="27"/>
            <w:shd w:val="clear" w:color="auto" w:fill="auto"/>
            <w:vAlign w:val="center"/>
          </w:tcPr>
          <w:p w14:paraId="005581B1" w14:textId="77777777" w:rsidR="008526A8" w:rsidRDefault="008526A8">
            <w:pPr>
              <w:rPr>
                <w:rFonts w:ascii="Calibri" w:eastAsia="Calibri" w:hAnsi="Calibri" w:cs="Calibri"/>
                <w:b/>
                <w:sz w:val="18"/>
                <w:szCs w:val="18"/>
              </w:rPr>
            </w:pPr>
          </w:p>
        </w:tc>
      </w:tr>
      <w:tr w:rsidR="008526A8" w14:paraId="3A8610F9" w14:textId="77777777">
        <w:trPr>
          <w:trHeight w:val="257"/>
        </w:trPr>
        <w:tc>
          <w:tcPr>
            <w:tcW w:w="1750" w:type="dxa"/>
            <w:tcBorders>
              <w:right w:val="single" w:sz="4" w:space="0" w:color="000000"/>
            </w:tcBorders>
            <w:shd w:val="clear" w:color="auto" w:fill="auto"/>
            <w:vAlign w:val="center"/>
          </w:tcPr>
          <w:p w14:paraId="6F8A0795" w14:textId="77777777" w:rsidR="008526A8" w:rsidRDefault="00B777FB">
            <w:pPr>
              <w:rPr>
                <w:rFonts w:ascii="Calibri" w:eastAsia="Calibri" w:hAnsi="Calibri" w:cs="Calibri"/>
                <w:b/>
                <w:sz w:val="18"/>
                <w:szCs w:val="18"/>
              </w:rPr>
            </w:pPr>
            <w:r>
              <w:rPr>
                <w:rFonts w:ascii="Calibri" w:eastAsia="Calibri" w:hAnsi="Calibri" w:cs="Calibri"/>
                <w:b/>
                <w:sz w:val="18"/>
                <w:szCs w:val="18"/>
              </w:rPr>
              <w:t>COMPANY NAME</w:t>
            </w:r>
          </w:p>
        </w:tc>
        <w:tc>
          <w:tcPr>
            <w:tcW w:w="7674" w:type="dxa"/>
            <w:gridSpan w:val="26"/>
            <w:tcBorders>
              <w:top w:val="single" w:sz="4" w:space="0" w:color="000000"/>
              <w:left w:val="single" w:sz="4" w:space="0" w:color="000000"/>
              <w:bottom w:val="single" w:sz="4" w:space="0" w:color="000000"/>
              <w:right w:val="single" w:sz="4" w:space="0" w:color="000000"/>
            </w:tcBorders>
            <w:shd w:val="clear" w:color="auto" w:fill="auto"/>
            <w:vAlign w:val="center"/>
          </w:tcPr>
          <w:p w14:paraId="1D51CA34" w14:textId="77777777" w:rsidR="008526A8" w:rsidRDefault="008526A8">
            <w:pPr>
              <w:jc w:val="center"/>
              <w:rPr>
                <w:rFonts w:ascii="Calibri" w:eastAsia="Calibri" w:hAnsi="Calibri" w:cs="Calibri"/>
                <w:sz w:val="18"/>
                <w:szCs w:val="18"/>
              </w:rPr>
            </w:pPr>
          </w:p>
          <w:p w14:paraId="65C6F618" w14:textId="77777777" w:rsidR="008526A8" w:rsidRDefault="008526A8">
            <w:pPr>
              <w:jc w:val="center"/>
              <w:rPr>
                <w:rFonts w:ascii="Calibri" w:eastAsia="Calibri" w:hAnsi="Calibri" w:cs="Calibri"/>
                <w:sz w:val="18"/>
                <w:szCs w:val="18"/>
              </w:rPr>
            </w:pPr>
          </w:p>
          <w:p w14:paraId="1CDBE251" w14:textId="77777777" w:rsidR="008526A8" w:rsidRDefault="008526A8">
            <w:pPr>
              <w:jc w:val="center"/>
              <w:rPr>
                <w:rFonts w:ascii="Calibri" w:eastAsia="Calibri" w:hAnsi="Calibri" w:cs="Calibri"/>
                <w:sz w:val="18"/>
                <w:szCs w:val="18"/>
              </w:rPr>
            </w:pPr>
          </w:p>
        </w:tc>
      </w:tr>
      <w:tr w:rsidR="008526A8" w14:paraId="48EB4673" w14:textId="77777777">
        <w:trPr>
          <w:trHeight w:val="257"/>
        </w:trPr>
        <w:tc>
          <w:tcPr>
            <w:tcW w:w="9424" w:type="dxa"/>
            <w:gridSpan w:val="27"/>
            <w:shd w:val="clear" w:color="auto" w:fill="auto"/>
            <w:vAlign w:val="center"/>
          </w:tcPr>
          <w:p w14:paraId="4445E83D" w14:textId="77777777" w:rsidR="008526A8" w:rsidRDefault="008526A8">
            <w:pPr>
              <w:jc w:val="center"/>
              <w:rPr>
                <w:rFonts w:ascii="Calibri" w:eastAsia="Calibri" w:hAnsi="Calibri" w:cs="Calibri"/>
                <w:sz w:val="18"/>
                <w:szCs w:val="18"/>
              </w:rPr>
            </w:pPr>
          </w:p>
        </w:tc>
      </w:tr>
      <w:tr w:rsidR="008526A8" w14:paraId="18E2FE38" w14:textId="77777777">
        <w:trPr>
          <w:trHeight w:val="257"/>
        </w:trPr>
        <w:tc>
          <w:tcPr>
            <w:tcW w:w="9424" w:type="dxa"/>
            <w:gridSpan w:val="27"/>
            <w:shd w:val="clear" w:color="auto" w:fill="auto"/>
            <w:vAlign w:val="center"/>
          </w:tcPr>
          <w:p w14:paraId="04FA7EE6" w14:textId="77777777" w:rsidR="008526A8" w:rsidRDefault="008526A8">
            <w:pPr>
              <w:rPr>
                <w:rFonts w:ascii="Calibri" w:eastAsia="Calibri" w:hAnsi="Calibri" w:cs="Calibri"/>
                <w:sz w:val="18"/>
                <w:szCs w:val="18"/>
              </w:rPr>
            </w:pPr>
          </w:p>
        </w:tc>
      </w:tr>
      <w:tr w:rsidR="008526A8" w14:paraId="3234F905" w14:textId="77777777">
        <w:trPr>
          <w:trHeight w:val="257"/>
        </w:trPr>
        <w:tc>
          <w:tcPr>
            <w:tcW w:w="1750" w:type="dxa"/>
            <w:shd w:val="clear" w:color="auto" w:fill="auto"/>
            <w:vAlign w:val="center"/>
          </w:tcPr>
          <w:p w14:paraId="573F7AD1" w14:textId="77777777" w:rsidR="008526A8" w:rsidRDefault="008526A8">
            <w:pPr>
              <w:jc w:val="center"/>
              <w:rPr>
                <w:rFonts w:ascii="Calibri" w:eastAsia="Calibri" w:hAnsi="Calibri" w:cs="Calibri"/>
                <w:sz w:val="18"/>
                <w:szCs w:val="18"/>
              </w:rPr>
            </w:pPr>
          </w:p>
        </w:tc>
        <w:tc>
          <w:tcPr>
            <w:tcW w:w="2354" w:type="dxa"/>
            <w:gridSpan w:val="17"/>
            <w:tcBorders>
              <w:bottom w:val="single" w:sz="4" w:space="0" w:color="000000"/>
            </w:tcBorders>
            <w:shd w:val="clear" w:color="auto" w:fill="auto"/>
            <w:vAlign w:val="center"/>
          </w:tcPr>
          <w:p w14:paraId="395780EA" w14:textId="77777777" w:rsidR="008526A8" w:rsidRDefault="00B777FB">
            <w:pPr>
              <w:ind w:hanging="102"/>
              <w:rPr>
                <w:rFonts w:ascii="Calibri" w:eastAsia="Calibri" w:hAnsi="Calibri" w:cs="Calibri"/>
                <w:b/>
                <w:sz w:val="18"/>
                <w:szCs w:val="18"/>
              </w:rPr>
            </w:pPr>
            <w:r>
              <w:rPr>
                <w:rFonts w:ascii="Calibri" w:eastAsia="Calibri" w:hAnsi="Calibri" w:cs="Calibri"/>
                <w:b/>
                <w:sz w:val="18"/>
                <w:szCs w:val="18"/>
              </w:rPr>
              <w:t>BANKING DETAILS:</w:t>
            </w:r>
          </w:p>
        </w:tc>
        <w:tc>
          <w:tcPr>
            <w:tcW w:w="2168" w:type="dxa"/>
            <w:gridSpan w:val="6"/>
            <w:tcBorders>
              <w:bottom w:val="single" w:sz="4" w:space="0" w:color="000000"/>
            </w:tcBorders>
            <w:shd w:val="clear" w:color="auto" w:fill="auto"/>
            <w:vAlign w:val="center"/>
          </w:tcPr>
          <w:p w14:paraId="6CF95471" w14:textId="77777777" w:rsidR="008526A8" w:rsidRDefault="008526A8">
            <w:pPr>
              <w:jc w:val="center"/>
              <w:rPr>
                <w:rFonts w:ascii="Calibri" w:eastAsia="Calibri" w:hAnsi="Calibri" w:cs="Calibri"/>
                <w:sz w:val="18"/>
                <w:szCs w:val="18"/>
                <w:u w:val="single"/>
              </w:rPr>
            </w:pPr>
          </w:p>
        </w:tc>
        <w:tc>
          <w:tcPr>
            <w:tcW w:w="3152" w:type="dxa"/>
            <w:gridSpan w:val="3"/>
            <w:tcBorders>
              <w:bottom w:val="single" w:sz="4" w:space="0" w:color="000000"/>
            </w:tcBorders>
            <w:shd w:val="clear" w:color="auto" w:fill="auto"/>
            <w:vAlign w:val="center"/>
          </w:tcPr>
          <w:p w14:paraId="34295F2C" w14:textId="77777777" w:rsidR="008526A8" w:rsidRDefault="008526A8">
            <w:pPr>
              <w:jc w:val="center"/>
              <w:rPr>
                <w:rFonts w:ascii="Calibri" w:eastAsia="Calibri" w:hAnsi="Calibri" w:cs="Calibri"/>
                <w:sz w:val="18"/>
                <w:szCs w:val="18"/>
                <w:u w:val="single"/>
              </w:rPr>
            </w:pPr>
          </w:p>
        </w:tc>
      </w:tr>
      <w:tr w:rsidR="008526A8" w14:paraId="2B2030A0" w14:textId="77777777">
        <w:trPr>
          <w:trHeight w:val="269"/>
        </w:trPr>
        <w:tc>
          <w:tcPr>
            <w:tcW w:w="1750" w:type="dxa"/>
            <w:tcBorders>
              <w:right w:val="single" w:sz="4" w:space="0" w:color="000000"/>
            </w:tcBorders>
            <w:shd w:val="clear" w:color="auto" w:fill="auto"/>
            <w:vAlign w:val="center"/>
          </w:tcPr>
          <w:p w14:paraId="35420D15" w14:textId="77777777" w:rsidR="008526A8" w:rsidRDefault="00B777FB">
            <w:pPr>
              <w:rPr>
                <w:rFonts w:ascii="Calibri" w:eastAsia="Calibri" w:hAnsi="Calibri" w:cs="Calibri"/>
                <w:b/>
                <w:sz w:val="18"/>
                <w:szCs w:val="18"/>
              </w:rPr>
            </w:pPr>
            <w:r>
              <w:rPr>
                <w:rFonts w:ascii="Calibri" w:eastAsia="Calibri" w:hAnsi="Calibri" w:cs="Calibri"/>
                <w:b/>
                <w:sz w:val="18"/>
                <w:szCs w:val="18"/>
              </w:rPr>
              <w:t>NAME OF BANK</w:t>
            </w:r>
          </w:p>
        </w:tc>
        <w:tc>
          <w:tcPr>
            <w:tcW w:w="3499" w:type="dxa"/>
            <w:gridSpan w:val="22"/>
            <w:tcBorders>
              <w:top w:val="single" w:sz="4" w:space="0" w:color="000000"/>
              <w:left w:val="single" w:sz="4" w:space="0" w:color="000000"/>
              <w:bottom w:val="single" w:sz="4" w:space="0" w:color="000000"/>
              <w:right w:val="single" w:sz="4" w:space="0" w:color="000000"/>
            </w:tcBorders>
            <w:shd w:val="clear" w:color="auto" w:fill="auto"/>
            <w:vAlign w:val="center"/>
          </w:tcPr>
          <w:p w14:paraId="41FCB76B" w14:textId="77777777" w:rsidR="008526A8" w:rsidRDefault="008526A8">
            <w:pPr>
              <w:jc w:val="center"/>
              <w:rPr>
                <w:rFonts w:ascii="Calibri" w:eastAsia="Calibri" w:hAnsi="Calibri" w:cs="Calibri"/>
                <w:sz w:val="18"/>
                <w:szCs w:val="18"/>
              </w:rPr>
            </w:pPr>
          </w:p>
        </w:tc>
        <w:tc>
          <w:tcPr>
            <w:tcW w:w="4175" w:type="dxa"/>
            <w:gridSpan w:val="4"/>
            <w:tcBorders>
              <w:top w:val="single" w:sz="4" w:space="0" w:color="000000"/>
              <w:left w:val="single" w:sz="4" w:space="0" w:color="000000"/>
              <w:right w:val="single" w:sz="4" w:space="0" w:color="000000"/>
            </w:tcBorders>
            <w:shd w:val="clear" w:color="auto" w:fill="auto"/>
            <w:vAlign w:val="center"/>
          </w:tcPr>
          <w:p w14:paraId="17156714" w14:textId="77777777" w:rsidR="008526A8" w:rsidRDefault="00B777FB">
            <w:pPr>
              <w:jc w:val="center"/>
              <w:rPr>
                <w:rFonts w:ascii="Calibri" w:eastAsia="Calibri" w:hAnsi="Calibri" w:cs="Calibri"/>
                <w:b/>
                <w:sz w:val="18"/>
                <w:szCs w:val="18"/>
              </w:rPr>
            </w:pPr>
            <w:r>
              <w:rPr>
                <w:rFonts w:ascii="Calibri" w:eastAsia="Calibri" w:hAnsi="Calibri" w:cs="Calibri"/>
                <w:b/>
                <w:sz w:val="18"/>
                <w:szCs w:val="18"/>
              </w:rPr>
              <w:t xml:space="preserve">         ACCOUNT TYPE</w:t>
            </w:r>
          </w:p>
        </w:tc>
      </w:tr>
      <w:tr w:rsidR="008526A8" w14:paraId="77D30237" w14:textId="77777777">
        <w:trPr>
          <w:trHeight w:val="257"/>
        </w:trPr>
        <w:tc>
          <w:tcPr>
            <w:tcW w:w="1750" w:type="dxa"/>
            <w:tcBorders>
              <w:right w:val="single" w:sz="4" w:space="0" w:color="000000"/>
            </w:tcBorders>
            <w:shd w:val="clear" w:color="auto" w:fill="auto"/>
            <w:vAlign w:val="center"/>
          </w:tcPr>
          <w:p w14:paraId="0CF6331C" w14:textId="77777777" w:rsidR="008526A8" w:rsidRDefault="00B777FB">
            <w:pPr>
              <w:rPr>
                <w:rFonts w:ascii="Calibri" w:eastAsia="Calibri" w:hAnsi="Calibri" w:cs="Calibri"/>
                <w:sz w:val="18"/>
                <w:szCs w:val="18"/>
              </w:rPr>
            </w:pPr>
            <w:r>
              <w:rPr>
                <w:rFonts w:ascii="Calibri" w:eastAsia="Calibri" w:hAnsi="Calibri" w:cs="Calibri"/>
                <w:sz w:val="18"/>
                <w:szCs w:val="18"/>
              </w:rPr>
              <w:t>ACCOUNT NO</w:t>
            </w: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136980" w14:textId="77777777" w:rsidR="008526A8" w:rsidRDefault="008526A8">
            <w:pPr>
              <w:jc w:val="center"/>
              <w:rPr>
                <w:rFonts w:ascii="Calibri" w:eastAsia="Calibri" w:hAnsi="Calibri" w:cs="Calibri"/>
                <w:sz w:val="18"/>
                <w:szCs w:val="18"/>
              </w:rPr>
            </w:pPr>
          </w:p>
        </w:tc>
        <w:tc>
          <w:tcPr>
            <w:tcW w:w="2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FC33368" w14:textId="77777777" w:rsidR="008526A8" w:rsidRDefault="008526A8">
            <w:pPr>
              <w:jc w:val="center"/>
              <w:rPr>
                <w:rFonts w:ascii="Calibri" w:eastAsia="Calibri" w:hAnsi="Calibri" w:cs="Calibri"/>
                <w:sz w:val="18"/>
                <w:szCs w:val="18"/>
              </w:rPr>
            </w:pPr>
          </w:p>
        </w:tc>
        <w:tc>
          <w:tcPr>
            <w:tcW w:w="25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E9809CE" w14:textId="77777777" w:rsidR="008526A8" w:rsidRDefault="008526A8">
            <w:pPr>
              <w:jc w:val="center"/>
              <w:rPr>
                <w:rFonts w:ascii="Calibri" w:eastAsia="Calibri" w:hAnsi="Calibri" w:cs="Calibri"/>
                <w:sz w:val="18"/>
                <w:szCs w:val="18"/>
              </w:rPr>
            </w:pPr>
          </w:p>
        </w:tc>
        <w:tc>
          <w:tcPr>
            <w:tcW w:w="2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9BCE267" w14:textId="77777777" w:rsidR="008526A8" w:rsidRDefault="008526A8">
            <w:pPr>
              <w:jc w:val="center"/>
              <w:rPr>
                <w:rFonts w:ascii="Calibri" w:eastAsia="Calibri" w:hAnsi="Calibri" w:cs="Calibri"/>
                <w:sz w:val="18"/>
                <w:szCs w:val="18"/>
              </w:rPr>
            </w:pPr>
          </w:p>
        </w:tc>
        <w:tc>
          <w:tcPr>
            <w:tcW w:w="2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E465697" w14:textId="77777777" w:rsidR="008526A8" w:rsidRDefault="008526A8">
            <w:pPr>
              <w:jc w:val="center"/>
              <w:rPr>
                <w:rFonts w:ascii="Calibri" w:eastAsia="Calibri" w:hAnsi="Calibri" w:cs="Calibri"/>
                <w:sz w:val="18"/>
                <w:szCs w:val="18"/>
              </w:rPr>
            </w:pPr>
          </w:p>
        </w:tc>
        <w:tc>
          <w:tcPr>
            <w:tcW w:w="2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B74E281" w14:textId="77777777" w:rsidR="008526A8" w:rsidRDefault="008526A8">
            <w:pPr>
              <w:jc w:val="center"/>
              <w:rPr>
                <w:rFonts w:ascii="Calibri" w:eastAsia="Calibri" w:hAnsi="Calibri" w:cs="Calibri"/>
                <w:sz w:val="18"/>
                <w:szCs w:val="18"/>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224E3E" w14:textId="77777777" w:rsidR="008526A8" w:rsidRDefault="008526A8">
            <w:pPr>
              <w:jc w:val="center"/>
              <w:rPr>
                <w:rFonts w:ascii="Calibri" w:eastAsia="Calibri" w:hAnsi="Calibri" w:cs="Calibri"/>
                <w:sz w:val="18"/>
                <w:szCs w:val="18"/>
              </w:rPr>
            </w:pPr>
          </w:p>
        </w:tc>
        <w:tc>
          <w:tcPr>
            <w:tcW w:w="2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520A992" w14:textId="77777777" w:rsidR="008526A8" w:rsidRDefault="008526A8">
            <w:pPr>
              <w:jc w:val="center"/>
              <w:rPr>
                <w:rFonts w:ascii="Calibri" w:eastAsia="Calibri" w:hAnsi="Calibri" w:cs="Calibri"/>
                <w:sz w:val="18"/>
                <w:szCs w:val="18"/>
              </w:rPr>
            </w:pPr>
          </w:p>
        </w:tc>
        <w:tc>
          <w:tcPr>
            <w:tcW w:w="2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116020E" w14:textId="77777777" w:rsidR="008526A8" w:rsidRDefault="008526A8">
            <w:pPr>
              <w:jc w:val="center"/>
              <w:rPr>
                <w:rFonts w:ascii="Calibri" w:eastAsia="Calibri" w:hAnsi="Calibri" w:cs="Calibri"/>
                <w:sz w:val="18"/>
                <w:szCs w:val="18"/>
              </w:rPr>
            </w:pPr>
          </w:p>
        </w:tc>
        <w:tc>
          <w:tcPr>
            <w:tcW w:w="2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459BFE2" w14:textId="77777777" w:rsidR="008526A8" w:rsidRDefault="008526A8">
            <w:pPr>
              <w:jc w:val="center"/>
              <w:rPr>
                <w:rFonts w:ascii="Calibri" w:eastAsia="Calibri" w:hAnsi="Calibri" w:cs="Calibri"/>
                <w:sz w:val="18"/>
                <w:szCs w:val="18"/>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23110E" w14:textId="77777777" w:rsidR="008526A8" w:rsidRDefault="008526A8">
            <w:pPr>
              <w:jc w:val="center"/>
              <w:rPr>
                <w:rFonts w:ascii="Calibri" w:eastAsia="Calibri" w:hAnsi="Calibri" w:cs="Calibri"/>
                <w:sz w:val="18"/>
                <w:szCs w:val="18"/>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51F24B" w14:textId="77777777" w:rsidR="008526A8" w:rsidRDefault="008526A8">
            <w:pPr>
              <w:jc w:val="center"/>
              <w:rPr>
                <w:rFonts w:ascii="Calibri" w:eastAsia="Calibri" w:hAnsi="Calibri" w:cs="Calibri"/>
                <w:sz w:val="18"/>
                <w:szCs w:val="18"/>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C90787" w14:textId="77777777" w:rsidR="008526A8" w:rsidRDefault="008526A8">
            <w:pPr>
              <w:jc w:val="center"/>
              <w:rPr>
                <w:rFonts w:ascii="Calibri" w:eastAsia="Calibri" w:hAnsi="Calibri" w:cs="Calibri"/>
                <w:sz w:val="18"/>
                <w:szCs w:val="18"/>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32AF8A" w14:textId="77777777" w:rsidR="008526A8" w:rsidRDefault="008526A8">
            <w:pPr>
              <w:jc w:val="center"/>
              <w:rPr>
                <w:rFonts w:ascii="Calibri" w:eastAsia="Calibri" w:hAnsi="Calibri" w:cs="Calibri"/>
                <w:sz w:val="18"/>
                <w:szCs w:val="18"/>
              </w:rPr>
            </w:pPr>
          </w:p>
        </w:tc>
        <w:tc>
          <w:tcPr>
            <w:tcW w:w="2978" w:type="dxa"/>
            <w:gridSpan w:val="2"/>
            <w:tcBorders>
              <w:left w:val="single" w:sz="4" w:space="0" w:color="000000"/>
            </w:tcBorders>
            <w:shd w:val="clear" w:color="auto" w:fill="auto"/>
            <w:vAlign w:val="center"/>
          </w:tcPr>
          <w:p w14:paraId="128537BF" w14:textId="77777777" w:rsidR="008526A8" w:rsidRDefault="00B777FB">
            <w:pPr>
              <w:jc w:val="right"/>
              <w:rPr>
                <w:rFonts w:ascii="Calibri" w:eastAsia="Calibri" w:hAnsi="Calibri" w:cs="Calibri"/>
                <w:sz w:val="18"/>
                <w:szCs w:val="18"/>
              </w:rPr>
            </w:pPr>
            <w:r>
              <w:rPr>
                <w:rFonts w:ascii="Calibri" w:eastAsia="Calibri" w:hAnsi="Calibri" w:cs="Calibri"/>
                <w:sz w:val="18"/>
                <w:szCs w:val="18"/>
              </w:rPr>
              <w:t>SAVINGS</w:t>
            </w:r>
          </w:p>
        </w:tc>
        <w:tc>
          <w:tcPr>
            <w:tcW w:w="565" w:type="dxa"/>
            <w:tcBorders>
              <w:top w:val="single" w:sz="4" w:space="0" w:color="000000"/>
              <w:left w:val="single" w:sz="4" w:space="0" w:color="000000"/>
              <w:bottom w:val="single" w:sz="4" w:space="0" w:color="000000"/>
            </w:tcBorders>
            <w:shd w:val="clear" w:color="auto" w:fill="auto"/>
            <w:vAlign w:val="center"/>
          </w:tcPr>
          <w:p w14:paraId="1BB8628C" w14:textId="77777777" w:rsidR="008526A8" w:rsidRDefault="008526A8">
            <w:pPr>
              <w:jc w:val="center"/>
              <w:rPr>
                <w:rFonts w:ascii="Calibri" w:eastAsia="Calibri" w:hAnsi="Calibri" w:cs="Calibri"/>
                <w:sz w:val="18"/>
                <w:szCs w:val="18"/>
              </w:rPr>
            </w:pPr>
          </w:p>
        </w:tc>
        <w:tc>
          <w:tcPr>
            <w:tcW w:w="632" w:type="dxa"/>
            <w:tcBorders>
              <w:left w:val="single" w:sz="4" w:space="0" w:color="000000"/>
              <w:right w:val="single" w:sz="4" w:space="0" w:color="000000"/>
            </w:tcBorders>
            <w:shd w:val="clear" w:color="auto" w:fill="auto"/>
            <w:vAlign w:val="center"/>
          </w:tcPr>
          <w:p w14:paraId="0BA94544" w14:textId="77777777" w:rsidR="008526A8" w:rsidRDefault="008526A8">
            <w:pPr>
              <w:jc w:val="center"/>
              <w:rPr>
                <w:rFonts w:ascii="Calibri" w:eastAsia="Calibri" w:hAnsi="Calibri" w:cs="Calibri"/>
                <w:sz w:val="18"/>
                <w:szCs w:val="18"/>
              </w:rPr>
            </w:pPr>
          </w:p>
        </w:tc>
      </w:tr>
      <w:tr w:rsidR="008526A8" w14:paraId="69388E93" w14:textId="77777777">
        <w:trPr>
          <w:trHeight w:val="257"/>
        </w:trPr>
        <w:tc>
          <w:tcPr>
            <w:tcW w:w="1750" w:type="dxa"/>
            <w:tcBorders>
              <w:right w:val="single" w:sz="4" w:space="0" w:color="000000"/>
            </w:tcBorders>
            <w:shd w:val="clear" w:color="auto" w:fill="auto"/>
            <w:vAlign w:val="center"/>
          </w:tcPr>
          <w:p w14:paraId="7508E0E1" w14:textId="77777777" w:rsidR="008526A8" w:rsidRDefault="00B777FB">
            <w:pPr>
              <w:rPr>
                <w:rFonts w:ascii="Calibri" w:eastAsia="Calibri" w:hAnsi="Calibri" w:cs="Calibri"/>
                <w:sz w:val="18"/>
                <w:szCs w:val="18"/>
              </w:rPr>
            </w:pPr>
            <w:r>
              <w:rPr>
                <w:rFonts w:ascii="Calibri" w:eastAsia="Calibri" w:hAnsi="Calibri" w:cs="Calibri"/>
                <w:sz w:val="18"/>
                <w:szCs w:val="18"/>
              </w:rPr>
              <w:t>BRANCH NAME</w:t>
            </w:r>
          </w:p>
        </w:tc>
        <w:tc>
          <w:tcPr>
            <w:tcW w:w="3499" w:type="dxa"/>
            <w:gridSpan w:val="22"/>
            <w:tcBorders>
              <w:top w:val="single" w:sz="4" w:space="0" w:color="000000"/>
              <w:left w:val="single" w:sz="4" w:space="0" w:color="000000"/>
              <w:bottom w:val="single" w:sz="4" w:space="0" w:color="000000"/>
              <w:right w:val="single" w:sz="4" w:space="0" w:color="000000"/>
            </w:tcBorders>
            <w:shd w:val="clear" w:color="auto" w:fill="auto"/>
            <w:vAlign w:val="center"/>
          </w:tcPr>
          <w:p w14:paraId="70A7FCF7" w14:textId="77777777" w:rsidR="008526A8" w:rsidRDefault="008526A8">
            <w:pPr>
              <w:jc w:val="center"/>
              <w:rPr>
                <w:rFonts w:ascii="Calibri" w:eastAsia="Calibri" w:hAnsi="Calibri" w:cs="Calibri"/>
                <w:sz w:val="18"/>
                <w:szCs w:val="18"/>
              </w:rPr>
            </w:pPr>
          </w:p>
        </w:tc>
        <w:tc>
          <w:tcPr>
            <w:tcW w:w="2978" w:type="dxa"/>
            <w:gridSpan w:val="2"/>
            <w:tcBorders>
              <w:left w:val="single" w:sz="4" w:space="0" w:color="000000"/>
            </w:tcBorders>
            <w:shd w:val="clear" w:color="auto" w:fill="auto"/>
            <w:vAlign w:val="center"/>
          </w:tcPr>
          <w:p w14:paraId="77A078DA" w14:textId="77777777" w:rsidR="008526A8" w:rsidRDefault="00B777FB">
            <w:pPr>
              <w:jc w:val="right"/>
              <w:rPr>
                <w:rFonts w:ascii="Calibri" w:eastAsia="Calibri" w:hAnsi="Calibri" w:cs="Calibri"/>
                <w:sz w:val="18"/>
                <w:szCs w:val="18"/>
              </w:rPr>
            </w:pPr>
            <w:r>
              <w:rPr>
                <w:rFonts w:ascii="Calibri" w:eastAsia="Calibri" w:hAnsi="Calibri" w:cs="Calibri"/>
                <w:sz w:val="18"/>
                <w:szCs w:val="18"/>
              </w:rPr>
              <w:t>TRANSMISSION</w:t>
            </w:r>
          </w:p>
        </w:tc>
        <w:tc>
          <w:tcPr>
            <w:tcW w:w="565" w:type="dxa"/>
            <w:tcBorders>
              <w:top w:val="single" w:sz="4" w:space="0" w:color="000000"/>
              <w:left w:val="single" w:sz="4" w:space="0" w:color="000000"/>
              <w:bottom w:val="single" w:sz="4" w:space="0" w:color="000000"/>
            </w:tcBorders>
            <w:shd w:val="clear" w:color="auto" w:fill="auto"/>
            <w:vAlign w:val="center"/>
          </w:tcPr>
          <w:p w14:paraId="62493D67" w14:textId="77777777" w:rsidR="008526A8" w:rsidRDefault="008526A8">
            <w:pPr>
              <w:jc w:val="center"/>
              <w:rPr>
                <w:rFonts w:ascii="Calibri" w:eastAsia="Calibri" w:hAnsi="Calibri" w:cs="Calibri"/>
                <w:sz w:val="18"/>
                <w:szCs w:val="18"/>
              </w:rPr>
            </w:pPr>
          </w:p>
        </w:tc>
        <w:tc>
          <w:tcPr>
            <w:tcW w:w="632" w:type="dxa"/>
            <w:tcBorders>
              <w:left w:val="single" w:sz="4" w:space="0" w:color="000000"/>
              <w:right w:val="single" w:sz="4" w:space="0" w:color="000000"/>
            </w:tcBorders>
            <w:shd w:val="clear" w:color="auto" w:fill="auto"/>
            <w:vAlign w:val="center"/>
          </w:tcPr>
          <w:p w14:paraId="2EC57C26" w14:textId="77777777" w:rsidR="008526A8" w:rsidRDefault="008526A8">
            <w:pPr>
              <w:jc w:val="center"/>
              <w:rPr>
                <w:rFonts w:ascii="Calibri" w:eastAsia="Calibri" w:hAnsi="Calibri" w:cs="Calibri"/>
                <w:sz w:val="18"/>
                <w:szCs w:val="18"/>
              </w:rPr>
            </w:pPr>
          </w:p>
        </w:tc>
      </w:tr>
      <w:tr w:rsidR="008526A8" w14:paraId="365F221C" w14:textId="77777777">
        <w:trPr>
          <w:trHeight w:val="257"/>
        </w:trPr>
        <w:tc>
          <w:tcPr>
            <w:tcW w:w="1750" w:type="dxa"/>
            <w:tcBorders>
              <w:right w:val="single" w:sz="4" w:space="0" w:color="000000"/>
            </w:tcBorders>
            <w:shd w:val="clear" w:color="auto" w:fill="auto"/>
            <w:vAlign w:val="center"/>
          </w:tcPr>
          <w:p w14:paraId="39C29643" w14:textId="77777777" w:rsidR="008526A8" w:rsidRDefault="00B777FB">
            <w:pPr>
              <w:rPr>
                <w:rFonts w:ascii="Calibri" w:eastAsia="Calibri" w:hAnsi="Calibri" w:cs="Calibri"/>
                <w:sz w:val="18"/>
                <w:szCs w:val="18"/>
              </w:rPr>
            </w:pPr>
            <w:r>
              <w:rPr>
                <w:rFonts w:ascii="Calibri" w:eastAsia="Calibri" w:hAnsi="Calibri" w:cs="Calibri"/>
                <w:sz w:val="18"/>
                <w:szCs w:val="18"/>
              </w:rPr>
              <w:t>BRANCH CODE</w:t>
            </w:r>
          </w:p>
        </w:tc>
        <w:tc>
          <w:tcPr>
            <w:tcW w:w="29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90B61A7" w14:textId="77777777" w:rsidR="008526A8" w:rsidRDefault="008526A8">
            <w:pPr>
              <w:jc w:val="center"/>
              <w:rPr>
                <w:rFonts w:ascii="Calibri" w:eastAsia="Calibri" w:hAnsi="Calibri" w:cs="Calibri"/>
                <w:sz w:val="18"/>
                <w:szCs w:val="18"/>
              </w:rPr>
            </w:pPr>
          </w:p>
        </w:tc>
        <w:tc>
          <w:tcPr>
            <w:tcW w:w="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4AE314A" w14:textId="77777777" w:rsidR="008526A8" w:rsidRDefault="008526A8">
            <w:pPr>
              <w:jc w:val="center"/>
              <w:rPr>
                <w:rFonts w:ascii="Calibri" w:eastAsia="Calibri" w:hAnsi="Calibri" w:cs="Calibri"/>
                <w:sz w:val="18"/>
                <w:szCs w:val="18"/>
              </w:rPr>
            </w:pPr>
          </w:p>
        </w:tc>
        <w:tc>
          <w:tcPr>
            <w:tcW w:w="2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9A5B3D4" w14:textId="77777777" w:rsidR="008526A8" w:rsidRDefault="008526A8">
            <w:pPr>
              <w:jc w:val="center"/>
              <w:rPr>
                <w:rFonts w:ascii="Calibri" w:eastAsia="Calibri" w:hAnsi="Calibri" w:cs="Calibri"/>
                <w:sz w:val="18"/>
                <w:szCs w:val="18"/>
              </w:rPr>
            </w:pPr>
          </w:p>
        </w:tc>
        <w:tc>
          <w:tcPr>
            <w:tcW w:w="2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4F0C4F4" w14:textId="77777777" w:rsidR="008526A8" w:rsidRDefault="008526A8">
            <w:pPr>
              <w:jc w:val="center"/>
              <w:rPr>
                <w:rFonts w:ascii="Calibri" w:eastAsia="Calibri" w:hAnsi="Calibri" w:cs="Calibri"/>
                <w:sz w:val="18"/>
                <w:szCs w:val="18"/>
              </w:rPr>
            </w:pPr>
          </w:p>
        </w:tc>
        <w:tc>
          <w:tcPr>
            <w:tcW w:w="3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3C07E8F" w14:textId="77777777" w:rsidR="008526A8" w:rsidRDefault="008526A8">
            <w:pPr>
              <w:jc w:val="center"/>
              <w:rPr>
                <w:rFonts w:ascii="Calibri" w:eastAsia="Calibri" w:hAnsi="Calibri" w:cs="Calibri"/>
                <w:sz w:val="18"/>
                <w:szCs w:val="18"/>
              </w:rPr>
            </w:pPr>
          </w:p>
        </w:tc>
        <w:tc>
          <w:tcPr>
            <w:tcW w:w="29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3AC41D73" w14:textId="77777777" w:rsidR="008526A8" w:rsidRDefault="008526A8">
            <w:pPr>
              <w:jc w:val="center"/>
              <w:rPr>
                <w:rFonts w:ascii="Calibri" w:eastAsia="Calibri" w:hAnsi="Calibri" w:cs="Calibri"/>
                <w:sz w:val="18"/>
                <w:szCs w:val="18"/>
              </w:rPr>
            </w:pPr>
          </w:p>
        </w:tc>
        <w:tc>
          <w:tcPr>
            <w:tcW w:w="29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0AA9507" w14:textId="77777777" w:rsidR="008526A8" w:rsidRDefault="008526A8">
            <w:pPr>
              <w:jc w:val="center"/>
              <w:rPr>
                <w:rFonts w:ascii="Calibri" w:eastAsia="Calibri" w:hAnsi="Calibri" w:cs="Calibri"/>
                <w:sz w:val="18"/>
                <w:szCs w:val="18"/>
              </w:rPr>
            </w:pPr>
          </w:p>
        </w:tc>
        <w:tc>
          <w:tcPr>
            <w:tcW w:w="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B23F59F" w14:textId="77777777" w:rsidR="008526A8" w:rsidRDefault="008526A8">
            <w:pPr>
              <w:jc w:val="center"/>
              <w:rPr>
                <w:rFonts w:ascii="Calibri" w:eastAsia="Calibri" w:hAnsi="Calibri" w:cs="Calibri"/>
                <w:sz w:val="18"/>
                <w:szCs w:val="18"/>
              </w:rPr>
            </w:pPr>
          </w:p>
        </w:tc>
        <w:tc>
          <w:tcPr>
            <w:tcW w:w="1145" w:type="dxa"/>
            <w:gridSpan w:val="5"/>
            <w:tcBorders>
              <w:top w:val="single" w:sz="4" w:space="0" w:color="000000"/>
              <w:left w:val="single" w:sz="4" w:space="0" w:color="000000"/>
              <w:bottom w:val="single" w:sz="4" w:space="0" w:color="000000"/>
            </w:tcBorders>
            <w:shd w:val="clear" w:color="auto" w:fill="auto"/>
            <w:vAlign w:val="center"/>
          </w:tcPr>
          <w:p w14:paraId="2D92CAED" w14:textId="77777777" w:rsidR="008526A8" w:rsidRDefault="008526A8">
            <w:pPr>
              <w:jc w:val="center"/>
              <w:rPr>
                <w:rFonts w:ascii="Calibri" w:eastAsia="Calibri" w:hAnsi="Calibri" w:cs="Calibri"/>
                <w:sz w:val="18"/>
                <w:szCs w:val="18"/>
              </w:rPr>
            </w:pPr>
          </w:p>
        </w:tc>
        <w:tc>
          <w:tcPr>
            <w:tcW w:w="2978" w:type="dxa"/>
            <w:gridSpan w:val="2"/>
            <w:tcBorders>
              <w:bottom w:val="single" w:sz="4" w:space="0" w:color="000000"/>
              <w:right w:val="single" w:sz="4" w:space="0" w:color="000000"/>
            </w:tcBorders>
            <w:shd w:val="clear" w:color="auto" w:fill="auto"/>
            <w:vAlign w:val="center"/>
          </w:tcPr>
          <w:p w14:paraId="737FAACE" w14:textId="77777777" w:rsidR="008526A8" w:rsidRDefault="00B777FB">
            <w:pPr>
              <w:jc w:val="right"/>
              <w:rPr>
                <w:rFonts w:ascii="Calibri" w:eastAsia="Calibri" w:hAnsi="Calibri" w:cs="Calibri"/>
                <w:sz w:val="18"/>
                <w:szCs w:val="18"/>
              </w:rPr>
            </w:pPr>
            <w:r>
              <w:rPr>
                <w:rFonts w:ascii="Calibri" w:eastAsia="Calibri" w:hAnsi="Calibri" w:cs="Calibri"/>
                <w:sz w:val="18"/>
                <w:szCs w:val="18"/>
              </w:rPr>
              <w:t>CHEQUE</w:t>
            </w:r>
          </w:p>
        </w:tc>
        <w:tc>
          <w:tcPr>
            <w:tcW w:w="5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C89055" w14:textId="77777777" w:rsidR="008526A8" w:rsidRDefault="008526A8">
            <w:pPr>
              <w:jc w:val="center"/>
              <w:rPr>
                <w:rFonts w:ascii="Calibri" w:eastAsia="Calibri" w:hAnsi="Calibri" w:cs="Calibri"/>
                <w:sz w:val="18"/>
                <w:szCs w:val="18"/>
              </w:rPr>
            </w:pPr>
          </w:p>
        </w:tc>
        <w:tc>
          <w:tcPr>
            <w:tcW w:w="632" w:type="dxa"/>
            <w:tcBorders>
              <w:left w:val="single" w:sz="4" w:space="0" w:color="000000"/>
              <w:bottom w:val="single" w:sz="4" w:space="0" w:color="000000"/>
              <w:right w:val="single" w:sz="4" w:space="0" w:color="000000"/>
            </w:tcBorders>
            <w:shd w:val="clear" w:color="auto" w:fill="auto"/>
            <w:vAlign w:val="center"/>
          </w:tcPr>
          <w:p w14:paraId="4055CB25" w14:textId="77777777" w:rsidR="008526A8" w:rsidRDefault="008526A8">
            <w:pPr>
              <w:jc w:val="center"/>
              <w:rPr>
                <w:rFonts w:ascii="Calibri" w:eastAsia="Calibri" w:hAnsi="Calibri" w:cs="Calibri"/>
                <w:sz w:val="18"/>
                <w:szCs w:val="18"/>
              </w:rPr>
            </w:pPr>
          </w:p>
        </w:tc>
      </w:tr>
      <w:tr w:rsidR="008526A8" w14:paraId="3B7A2EC8" w14:textId="77777777">
        <w:trPr>
          <w:trHeight w:val="10835"/>
        </w:trPr>
        <w:tc>
          <w:tcPr>
            <w:tcW w:w="9424" w:type="dxa"/>
            <w:gridSpan w:val="27"/>
            <w:shd w:val="clear" w:color="auto" w:fill="auto"/>
          </w:tcPr>
          <w:p w14:paraId="7AAC5393" w14:textId="77777777" w:rsidR="008526A8" w:rsidRDefault="008526A8">
            <w:pPr>
              <w:pBdr>
                <w:top w:val="nil"/>
                <w:left w:val="nil"/>
                <w:bottom w:val="nil"/>
                <w:right w:val="nil"/>
                <w:between w:val="nil"/>
              </w:pBdr>
              <w:jc w:val="both"/>
              <w:rPr>
                <w:rFonts w:ascii="Calibri" w:eastAsia="Calibri" w:hAnsi="Calibri" w:cs="Calibri"/>
                <w:color w:val="000000"/>
                <w:sz w:val="18"/>
                <w:szCs w:val="18"/>
              </w:rPr>
            </w:pPr>
          </w:p>
          <w:p w14:paraId="400F3293" w14:textId="77777777" w:rsidR="008526A8" w:rsidRDefault="00B777FB">
            <w:pPr>
              <w:numPr>
                <w:ilvl w:val="0"/>
                <w:numId w:val="4"/>
              </w:numPr>
              <w:pBdr>
                <w:top w:val="nil"/>
                <w:left w:val="nil"/>
                <w:bottom w:val="nil"/>
                <w:right w:val="nil"/>
                <w:between w:val="nil"/>
              </w:pBdr>
              <w:ind w:left="360"/>
              <w:jc w:val="both"/>
              <w:rPr>
                <w:rFonts w:ascii="Calibri" w:eastAsia="Calibri" w:hAnsi="Calibri" w:cs="Calibri"/>
                <w:color w:val="000000"/>
                <w:sz w:val="18"/>
                <w:szCs w:val="18"/>
              </w:rPr>
            </w:pPr>
            <w:r>
              <w:rPr>
                <w:rFonts w:ascii="Calibri" w:eastAsia="Calibri" w:hAnsi="Calibri" w:cs="Calibri"/>
                <w:color w:val="000000"/>
                <w:sz w:val="18"/>
                <w:szCs w:val="18"/>
              </w:rPr>
              <w:t xml:space="preserve">I/We hereby authorise the RID to collect monthly instalments in respect of my Membership Fee due in the amount of </w:t>
            </w:r>
          </w:p>
          <w:p w14:paraId="22141B21" w14:textId="77777777" w:rsidR="008526A8" w:rsidRDefault="008526A8">
            <w:pPr>
              <w:pBdr>
                <w:top w:val="nil"/>
                <w:left w:val="nil"/>
                <w:bottom w:val="nil"/>
                <w:right w:val="nil"/>
                <w:between w:val="nil"/>
              </w:pBdr>
              <w:ind w:left="360"/>
              <w:jc w:val="both"/>
              <w:rPr>
                <w:rFonts w:ascii="Calibri" w:eastAsia="Calibri" w:hAnsi="Calibri" w:cs="Calibri"/>
                <w:color w:val="000000"/>
                <w:sz w:val="18"/>
                <w:szCs w:val="18"/>
              </w:rPr>
            </w:pPr>
          </w:p>
          <w:p w14:paraId="78617FC6" w14:textId="77777777" w:rsidR="008526A8" w:rsidRDefault="00B777FB">
            <w:pPr>
              <w:pBdr>
                <w:top w:val="nil"/>
                <w:left w:val="nil"/>
                <w:bottom w:val="nil"/>
                <w:right w:val="nil"/>
                <w:between w:val="nil"/>
              </w:pBdr>
              <w:ind w:left="360"/>
              <w:jc w:val="both"/>
              <w:rPr>
                <w:rFonts w:ascii="Calibri" w:eastAsia="Calibri" w:hAnsi="Calibri" w:cs="Calibri"/>
                <w:color w:val="000000"/>
                <w:sz w:val="18"/>
                <w:szCs w:val="18"/>
              </w:rPr>
            </w:pPr>
            <w:r>
              <w:rPr>
                <w:rFonts w:ascii="Calibri" w:eastAsia="Calibri" w:hAnsi="Calibri" w:cs="Calibri"/>
                <w:color w:val="000000"/>
                <w:sz w:val="18"/>
                <w:szCs w:val="18"/>
              </w:rPr>
              <w:t>R______________ via DEBIT ORDER STARTING ON (1 / 2 / 5 / 15 / 27) of _____________________ 20___.</w:t>
            </w:r>
          </w:p>
          <w:p w14:paraId="4F6FD760" w14:textId="77777777" w:rsidR="008526A8" w:rsidRDefault="008526A8">
            <w:pPr>
              <w:pBdr>
                <w:top w:val="nil"/>
                <w:left w:val="nil"/>
                <w:bottom w:val="nil"/>
                <w:right w:val="nil"/>
                <w:between w:val="nil"/>
              </w:pBdr>
              <w:jc w:val="both"/>
              <w:rPr>
                <w:rFonts w:ascii="Calibri" w:eastAsia="Calibri" w:hAnsi="Calibri" w:cs="Calibri"/>
                <w:color w:val="000000"/>
                <w:sz w:val="18"/>
                <w:szCs w:val="18"/>
              </w:rPr>
            </w:pPr>
          </w:p>
          <w:p w14:paraId="10A64EE0" w14:textId="77777777" w:rsidR="008526A8" w:rsidRDefault="00B777FB">
            <w:pPr>
              <w:numPr>
                <w:ilvl w:val="0"/>
                <w:numId w:val="4"/>
              </w:numPr>
              <w:pBdr>
                <w:top w:val="nil"/>
                <w:left w:val="nil"/>
                <w:bottom w:val="nil"/>
                <w:right w:val="nil"/>
                <w:between w:val="nil"/>
              </w:pBdr>
              <w:ind w:left="360"/>
              <w:jc w:val="both"/>
              <w:rPr>
                <w:rFonts w:ascii="Calibri" w:eastAsia="Calibri" w:hAnsi="Calibri" w:cs="Calibri"/>
                <w:color w:val="000000"/>
                <w:sz w:val="18"/>
                <w:szCs w:val="18"/>
              </w:rPr>
            </w:pPr>
            <w:r>
              <w:rPr>
                <w:rFonts w:ascii="Calibri" w:eastAsia="Calibri" w:hAnsi="Calibri" w:cs="Calibri"/>
                <w:color w:val="000000"/>
                <w:sz w:val="18"/>
                <w:szCs w:val="18"/>
              </w:rPr>
              <w:t xml:space="preserve">I/We hereby authorise </w:t>
            </w:r>
            <w:r>
              <w:rPr>
                <w:rFonts w:ascii="Calibri" w:eastAsia="Calibri" w:hAnsi="Calibri" w:cs="Calibri"/>
                <w:b/>
                <w:color w:val="000000"/>
                <w:sz w:val="18"/>
                <w:szCs w:val="18"/>
              </w:rPr>
              <w:t>RID</w:t>
            </w:r>
            <w:r>
              <w:rPr>
                <w:rFonts w:ascii="Calibri" w:eastAsia="Calibri" w:hAnsi="Calibri" w:cs="Calibri"/>
                <w:color w:val="000000"/>
                <w:sz w:val="18"/>
                <w:szCs w:val="18"/>
              </w:rPr>
              <w:t xml:space="preserve"> to collect any arrears on Membership Fees where applicable.</w:t>
            </w:r>
          </w:p>
          <w:p w14:paraId="572CA869" w14:textId="77777777" w:rsidR="008526A8" w:rsidRDefault="008526A8">
            <w:pPr>
              <w:pBdr>
                <w:top w:val="nil"/>
                <w:left w:val="nil"/>
                <w:bottom w:val="nil"/>
                <w:right w:val="nil"/>
                <w:between w:val="nil"/>
              </w:pBdr>
              <w:ind w:left="360"/>
              <w:jc w:val="both"/>
              <w:rPr>
                <w:rFonts w:ascii="Calibri" w:eastAsia="Calibri" w:hAnsi="Calibri" w:cs="Calibri"/>
                <w:color w:val="000000"/>
                <w:sz w:val="18"/>
                <w:szCs w:val="18"/>
              </w:rPr>
            </w:pPr>
          </w:p>
          <w:p w14:paraId="6745B775" w14:textId="5FDB8F77" w:rsidR="008526A8" w:rsidRDefault="00B777FB">
            <w:pPr>
              <w:numPr>
                <w:ilvl w:val="0"/>
                <w:numId w:val="4"/>
              </w:numPr>
              <w:pBdr>
                <w:top w:val="nil"/>
                <w:left w:val="nil"/>
                <w:bottom w:val="nil"/>
                <w:right w:val="nil"/>
                <w:between w:val="nil"/>
              </w:pBdr>
              <w:spacing w:after="200"/>
              <w:ind w:left="360"/>
              <w:jc w:val="both"/>
              <w:rPr>
                <w:rFonts w:ascii="Calibri" w:eastAsia="Calibri" w:hAnsi="Calibri" w:cs="Calibri"/>
                <w:color w:val="000000"/>
                <w:sz w:val="18"/>
                <w:szCs w:val="18"/>
              </w:rPr>
            </w:pPr>
            <w:r>
              <w:rPr>
                <w:rFonts w:ascii="Calibri" w:eastAsia="Calibri" w:hAnsi="Calibri" w:cs="Calibri"/>
                <w:color w:val="000000"/>
                <w:sz w:val="18"/>
                <w:szCs w:val="18"/>
              </w:rPr>
              <w:t xml:space="preserve">I/We hereby authorise the </w:t>
            </w:r>
            <w:r w:rsidR="00CA72BC">
              <w:rPr>
                <w:rFonts w:ascii="Calibri" w:eastAsia="Calibri" w:hAnsi="Calibri" w:cs="Calibri"/>
                <w:color w:val="000000"/>
                <w:sz w:val="18"/>
                <w:szCs w:val="18"/>
              </w:rPr>
              <w:t>above-mentioned</w:t>
            </w:r>
            <w:r>
              <w:rPr>
                <w:rFonts w:ascii="Calibri" w:eastAsia="Calibri" w:hAnsi="Calibri" w:cs="Calibri"/>
                <w:color w:val="000000"/>
                <w:sz w:val="18"/>
                <w:szCs w:val="18"/>
              </w:rPr>
              <w:t xml:space="preserve"> Clause 1 and Clause 2 to be debited against the </w:t>
            </w:r>
            <w:proofErr w:type="gramStart"/>
            <w:r>
              <w:rPr>
                <w:rFonts w:ascii="Calibri" w:eastAsia="Calibri" w:hAnsi="Calibri" w:cs="Calibri"/>
                <w:color w:val="000000"/>
                <w:sz w:val="18"/>
                <w:szCs w:val="18"/>
              </w:rPr>
              <w:t>above mentioned</w:t>
            </w:r>
            <w:proofErr w:type="gramEnd"/>
            <w:r>
              <w:rPr>
                <w:rFonts w:ascii="Calibri" w:eastAsia="Calibri" w:hAnsi="Calibri" w:cs="Calibri"/>
                <w:color w:val="000000"/>
                <w:sz w:val="18"/>
                <w:szCs w:val="18"/>
              </w:rPr>
              <w:t xml:space="preserve"> account at my above-mentioned bank on condition that the sum of such payment instructions will never exceed my obligations as agreed to in the Agreement.  </w:t>
            </w:r>
          </w:p>
          <w:p w14:paraId="789BF23F" w14:textId="77777777" w:rsidR="008526A8" w:rsidRDefault="00B777FB">
            <w:pPr>
              <w:jc w:val="both"/>
              <w:rPr>
                <w:rFonts w:ascii="Calibri" w:eastAsia="Calibri" w:hAnsi="Calibri" w:cs="Calibri"/>
                <w:sz w:val="18"/>
                <w:szCs w:val="18"/>
              </w:rPr>
            </w:pPr>
            <w:r>
              <w:rPr>
                <w:rFonts w:ascii="Calibri" w:eastAsia="Calibri" w:hAnsi="Calibri" w:cs="Calibri"/>
                <w:b/>
                <w:sz w:val="18"/>
                <w:szCs w:val="18"/>
              </w:rPr>
              <w:t>A. THE INDIVIDUAL PAYMENT INSTRUCTIONS MUST BE ISSUED AND DELIVERED AS FOLLOWS</w:t>
            </w:r>
            <w:r>
              <w:rPr>
                <w:rFonts w:ascii="Calibri" w:eastAsia="Calibri" w:hAnsi="Calibri" w:cs="Calibri"/>
                <w:sz w:val="18"/>
                <w:szCs w:val="18"/>
              </w:rPr>
              <w:t xml:space="preserve">: </w:t>
            </w:r>
          </w:p>
          <w:p w14:paraId="11A94690" w14:textId="77777777" w:rsidR="008526A8" w:rsidRDefault="00B777FB">
            <w:pPr>
              <w:jc w:val="both"/>
              <w:rPr>
                <w:rFonts w:ascii="Calibri" w:eastAsia="Calibri" w:hAnsi="Calibri" w:cs="Calibri"/>
                <w:sz w:val="18"/>
                <w:szCs w:val="18"/>
              </w:rPr>
            </w:pPr>
            <w:r>
              <w:rPr>
                <w:rFonts w:ascii="Calibri" w:eastAsia="Calibri" w:hAnsi="Calibri" w:cs="Calibri"/>
                <w:sz w:val="18"/>
                <w:szCs w:val="18"/>
              </w:rPr>
              <w:t xml:space="preserve">In the event that the payment day falls on a Saturday, Sunday or recognized South African public holiday, the payment day will automatically be adjusted to either the preceding, or very next ordinary business day. Further, if there are insufficient funds in the nominated account to meet the obligation, the RID is entitled to track my account and re-present the instruction for payment as soon as sufficient funds are available in my account; </w:t>
            </w:r>
          </w:p>
          <w:p w14:paraId="2604B68A" w14:textId="77777777" w:rsidR="008526A8" w:rsidRDefault="008526A8">
            <w:pPr>
              <w:pBdr>
                <w:top w:val="nil"/>
                <w:left w:val="nil"/>
                <w:bottom w:val="nil"/>
                <w:right w:val="nil"/>
                <w:between w:val="nil"/>
              </w:pBdr>
              <w:ind w:left="993"/>
              <w:jc w:val="both"/>
              <w:rPr>
                <w:rFonts w:ascii="Calibri" w:eastAsia="Calibri" w:hAnsi="Calibri" w:cs="Calibri"/>
                <w:color w:val="C00000"/>
                <w:sz w:val="18"/>
                <w:szCs w:val="18"/>
              </w:rPr>
            </w:pPr>
          </w:p>
          <w:p w14:paraId="1DDB96C4" w14:textId="77777777" w:rsidR="008526A8" w:rsidRDefault="00B777FB">
            <w:pPr>
              <w:jc w:val="both"/>
              <w:rPr>
                <w:rFonts w:ascii="Calibri" w:eastAsia="Calibri" w:hAnsi="Calibri" w:cs="Calibri"/>
                <w:color w:val="C00000"/>
                <w:sz w:val="18"/>
                <w:szCs w:val="18"/>
              </w:rPr>
            </w:pPr>
            <w:r>
              <w:rPr>
                <w:rFonts w:ascii="Calibri" w:eastAsia="Calibri" w:hAnsi="Calibri" w:cs="Calibri"/>
                <w:sz w:val="18"/>
                <w:szCs w:val="18"/>
              </w:rPr>
              <w:t xml:space="preserve">I /We understand that the withdrawals hereby authorised will be processed by the RID through a computerised system provided by the South African Banks and I also understand that details of each withdrawal will be printed on my bank statement. The RID Membership reference number, issued by the RID and communicated to me upon registration, will be included on the payment instruction. I/We shall not be entitled to any refund of amounts which the RID has withdrawn while this authority was in </w:t>
            </w:r>
            <w:proofErr w:type="gramStart"/>
            <w:r>
              <w:rPr>
                <w:rFonts w:ascii="Calibri" w:eastAsia="Calibri" w:hAnsi="Calibri" w:cs="Calibri"/>
                <w:sz w:val="18"/>
                <w:szCs w:val="18"/>
              </w:rPr>
              <w:t>force, if</w:t>
            </w:r>
            <w:proofErr w:type="gramEnd"/>
            <w:r>
              <w:rPr>
                <w:rFonts w:ascii="Calibri" w:eastAsia="Calibri" w:hAnsi="Calibri" w:cs="Calibri"/>
                <w:sz w:val="18"/>
                <w:szCs w:val="18"/>
              </w:rPr>
              <w:t xml:space="preserve"> such amounts were legally owing to the RID.</w:t>
            </w:r>
          </w:p>
          <w:p w14:paraId="0C338D63" w14:textId="77777777" w:rsidR="008526A8" w:rsidRDefault="008526A8">
            <w:pPr>
              <w:pBdr>
                <w:top w:val="nil"/>
                <w:left w:val="nil"/>
                <w:bottom w:val="nil"/>
                <w:right w:val="nil"/>
                <w:between w:val="nil"/>
              </w:pBdr>
              <w:jc w:val="both"/>
              <w:rPr>
                <w:rFonts w:ascii="Calibri" w:eastAsia="Calibri" w:hAnsi="Calibri" w:cs="Calibri"/>
                <w:sz w:val="18"/>
                <w:szCs w:val="18"/>
              </w:rPr>
            </w:pPr>
          </w:p>
          <w:p w14:paraId="30C3BA93" w14:textId="77777777" w:rsidR="008526A8" w:rsidRDefault="00B777FB">
            <w:pPr>
              <w:pBdr>
                <w:top w:val="nil"/>
                <w:left w:val="nil"/>
                <w:bottom w:val="nil"/>
                <w:right w:val="nil"/>
                <w:between w:val="nil"/>
              </w:pBdr>
              <w:jc w:val="both"/>
              <w:rPr>
                <w:rFonts w:ascii="Calibri" w:eastAsia="Calibri" w:hAnsi="Calibri" w:cs="Calibri"/>
                <w:b/>
                <w:color w:val="000000"/>
                <w:sz w:val="18"/>
                <w:szCs w:val="18"/>
              </w:rPr>
            </w:pPr>
            <w:r>
              <w:rPr>
                <w:rFonts w:ascii="Calibri" w:eastAsia="Calibri" w:hAnsi="Calibri" w:cs="Calibri"/>
                <w:b/>
                <w:color w:val="000000"/>
                <w:sz w:val="18"/>
                <w:szCs w:val="18"/>
              </w:rPr>
              <w:t>B. MANDATE</w:t>
            </w:r>
          </w:p>
          <w:p w14:paraId="5FD9684D" w14:textId="77777777" w:rsidR="008526A8" w:rsidRDefault="00B777FB">
            <w:pPr>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t>I/We acknowledge that all payment instructions issued by the RID shall be treated by my/our above-mentioned bank as if the instructions had been issued by me/us personally.</w:t>
            </w:r>
          </w:p>
          <w:p w14:paraId="32833614" w14:textId="77777777" w:rsidR="008526A8" w:rsidRDefault="008526A8">
            <w:pPr>
              <w:pBdr>
                <w:top w:val="nil"/>
                <w:left w:val="nil"/>
                <w:bottom w:val="nil"/>
                <w:right w:val="nil"/>
                <w:between w:val="nil"/>
              </w:pBdr>
              <w:ind w:left="1080"/>
              <w:jc w:val="both"/>
              <w:rPr>
                <w:rFonts w:ascii="Calibri" w:eastAsia="Calibri" w:hAnsi="Calibri" w:cs="Calibri"/>
                <w:b/>
                <w:color w:val="000000"/>
                <w:sz w:val="18"/>
                <w:szCs w:val="18"/>
              </w:rPr>
            </w:pPr>
          </w:p>
          <w:p w14:paraId="6EBE6A84" w14:textId="77777777" w:rsidR="008526A8" w:rsidRDefault="00B777FB">
            <w:pPr>
              <w:pBdr>
                <w:top w:val="nil"/>
                <w:left w:val="nil"/>
                <w:bottom w:val="nil"/>
                <w:right w:val="nil"/>
                <w:between w:val="nil"/>
              </w:pBdr>
              <w:jc w:val="both"/>
              <w:rPr>
                <w:rFonts w:ascii="Calibri" w:eastAsia="Calibri" w:hAnsi="Calibri" w:cs="Calibri"/>
                <w:b/>
                <w:color w:val="000000"/>
                <w:sz w:val="18"/>
                <w:szCs w:val="18"/>
              </w:rPr>
            </w:pPr>
            <w:r>
              <w:rPr>
                <w:rFonts w:ascii="Calibri" w:eastAsia="Calibri" w:hAnsi="Calibri" w:cs="Calibri"/>
                <w:b/>
                <w:color w:val="000000"/>
                <w:sz w:val="18"/>
                <w:szCs w:val="18"/>
              </w:rPr>
              <w:t>C. CANCELLATION</w:t>
            </w:r>
          </w:p>
          <w:p w14:paraId="1A092E36" w14:textId="77777777" w:rsidR="008526A8" w:rsidRDefault="00B777FB">
            <w:pPr>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t xml:space="preserve">I/We agree that this Authority and Mandate will be cancelled by me/us in the event of my businesses being closed or in the event of the RID being terminated as mutually agreed by members of the RID. I/We shall not be entitled to any refund of amounts which the RID have withdrawn while this authority was in </w:t>
            </w:r>
            <w:proofErr w:type="gramStart"/>
            <w:r>
              <w:rPr>
                <w:rFonts w:ascii="Calibri" w:eastAsia="Calibri" w:hAnsi="Calibri" w:cs="Calibri"/>
                <w:color w:val="000000"/>
                <w:sz w:val="18"/>
                <w:szCs w:val="18"/>
              </w:rPr>
              <w:t>force, if</w:t>
            </w:r>
            <w:proofErr w:type="gramEnd"/>
            <w:r>
              <w:rPr>
                <w:rFonts w:ascii="Calibri" w:eastAsia="Calibri" w:hAnsi="Calibri" w:cs="Calibri"/>
                <w:color w:val="000000"/>
                <w:sz w:val="18"/>
                <w:szCs w:val="18"/>
              </w:rPr>
              <w:t xml:space="preserve"> such amounts were legally owing to the RID.</w:t>
            </w:r>
          </w:p>
          <w:p w14:paraId="6D3E8297" w14:textId="77777777" w:rsidR="008526A8" w:rsidRDefault="008526A8">
            <w:pPr>
              <w:pBdr>
                <w:top w:val="nil"/>
                <w:left w:val="nil"/>
                <w:bottom w:val="nil"/>
                <w:right w:val="nil"/>
                <w:between w:val="nil"/>
              </w:pBdr>
              <w:ind w:left="1080"/>
              <w:jc w:val="both"/>
              <w:rPr>
                <w:rFonts w:ascii="Calibri" w:eastAsia="Calibri" w:hAnsi="Calibri" w:cs="Calibri"/>
                <w:color w:val="000000"/>
                <w:sz w:val="18"/>
                <w:szCs w:val="18"/>
              </w:rPr>
            </w:pPr>
          </w:p>
          <w:p w14:paraId="1224C4CF" w14:textId="77777777" w:rsidR="008526A8" w:rsidRDefault="00B777FB">
            <w:pPr>
              <w:pBdr>
                <w:top w:val="nil"/>
                <w:left w:val="nil"/>
                <w:bottom w:val="nil"/>
                <w:right w:val="nil"/>
                <w:between w:val="nil"/>
              </w:pBdr>
              <w:jc w:val="both"/>
              <w:rPr>
                <w:rFonts w:ascii="Calibri" w:eastAsia="Calibri" w:hAnsi="Calibri" w:cs="Calibri"/>
                <w:b/>
                <w:color w:val="000000"/>
                <w:sz w:val="18"/>
                <w:szCs w:val="18"/>
              </w:rPr>
            </w:pPr>
            <w:r>
              <w:rPr>
                <w:rFonts w:ascii="Calibri" w:eastAsia="Calibri" w:hAnsi="Calibri" w:cs="Calibri"/>
                <w:b/>
                <w:color w:val="000000"/>
                <w:sz w:val="18"/>
                <w:szCs w:val="18"/>
              </w:rPr>
              <w:t>D. ASSIGNMENT</w:t>
            </w:r>
          </w:p>
          <w:p w14:paraId="279EE6AF" w14:textId="77777777" w:rsidR="008526A8" w:rsidRDefault="00B777FB">
            <w:pPr>
              <w:pBdr>
                <w:top w:val="nil"/>
                <w:left w:val="nil"/>
                <w:bottom w:val="nil"/>
                <w:right w:val="nil"/>
                <w:between w:val="nil"/>
              </w:pBdr>
              <w:jc w:val="both"/>
              <w:rPr>
                <w:rFonts w:ascii="Calibri" w:eastAsia="Calibri" w:hAnsi="Calibri" w:cs="Calibri"/>
                <w:color w:val="C00000"/>
                <w:sz w:val="18"/>
                <w:szCs w:val="18"/>
              </w:rPr>
            </w:pPr>
            <w:r>
              <w:rPr>
                <w:rFonts w:ascii="Calibri" w:eastAsia="Calibri" w:hAnsi="Calibri" w:cs="Calibri"/>
                <w:sz w:val="18"/>
                <w:szCs w:val="18"/>
              </w:rPr>
              <w:t>I/We acknowledge that this authority cannot be assigned to any third party.</w:t>
            </w:r>
          </w:p>
          <w:p w14:paraId="160484DE" w14:textId="77777777" w:rsidR="008526A8" w:rsidRDefault="008526A8">
            <w:pPr>
              <w:pBdr>
                <w:top w:val="nil"/>
                <w:left w:val="nil"/>
                <w:bottom w:val="nil"/>
                <w:right w:val="nil"/>
                <w:between w:val="nil"/>
              </w:pBdr>
              <w:jc w:val="both"/>
              <w:rPr>
                <w:rFonts w:ascii="Calibri" w:eastAsia="Calibri" w:hAnsi="Calibri" w:cs="Calibri"/>
                <w:color w:val="000000"/>
                <w:sz w:val="18"/>
                <w:szCs w:val="18"/>
              </w:rPr>
            </w:pPr>
          </w:p>
          <w:p w14:paraId="466A0274" w14:textId="77777777" w:rsidR="008526A8" w:rsidRDefault="008526A8">
            <w:pPr>
              <w:pBdr>
                <w:top w:val="nil"/>
                <w:left w:val="nil"/>
                <w:bottom w:val="nil"/>
                <w:right w:val="nil"/>
                <w:between w:val="nil"/>
              </w:pBdr>
              <w:jc w:val="both"/>
              <w:rPr>
                <w:rFonts w:ascii="Calibri" w:eastAsia="Calibri" w:hAnsi="Calibri" w:cs="Calibri"/>
                <w:color w:val="000000"/>
                <w:sz w:val="18"/>
                <w:szCs w:val="18"/>
              </w:rPr>
            </w:pPr>
          </w:p>
          <w:p w14:paraId="6BECF2C1" w14:textId="77777777" w:rsidR="008526A8" w:rsidRDefault="008526A8">
            <w:pPr>
              <w:pBdr>
                <w:top w:val="nil"/>
                <w:left w:val="nil"/>
                <w:bottom w:val="nil"/>
                <w:right w:val="nil"/>
                <w:between w:val="nil"/>
              </w:pBdr>
              <w:jc w:val="both"/>
              <w:rPr>
                <w:rFonts w:ascii="Calibri" w:eastAsia="Calibri" w:hAnsi="Calibri" w:cs="Calibri"/>
                <w:color w:val="000000"/>
                <w:sz w:val="18"/>
                <w:szCs w:val="18"/>
              </w:rPr>
            </w:pPr>
          </w:p>
          <w:p w14:paraId="7C29D56A" w14:textId="77777777" w:rsidR="008526A8" w:rsidRDefault="00B777FB">
            <w:pPr>
              <w:pBdr>
                <w:top w:val="nil"/>
                <w:left w:val="nil"/>
                <w:bottom w:val="nil"/>
                <w:right w:val="nil"/>
                <w:between w:val="nil"/>
              </w:pBdr>
              <w:jc w:val="both"/>
              <w:rPr>
                <w:rFonts w:ascii="Calibri" w:eastAsia="Calibri" w:hAnsi="Calibri" w:cs="Calibri"/>
                <w:b/>
                <w:color w:val="000000"/>
                <w:sz w:val="18"/>
                <w:szCs w:val="18"/>
              </w:rPr>
            </w:pPr>
            <w:r>
              <w:rPr>
                <w:rFonts w:ascii="Calibri" w:eastAsia="Calibri" w:hAnsi="Calibri" w:cs="Calibri"/>
                <w:b/>
                <w:color w:val="000000"/>
                <w:sz w:val="18"/>
                <w:szCs w:val="18"/>
              </w:rPr>
              <w:t>Signed at __________________________________________on this ___________day of ______________________ 20 _____</w:t>
            </w:r>
          </w:p>
          <w:p w14:paraId="6BED34B9" w14:textId="77777777" w:rsidR="008526A8" w:rsidRDefault="008526A8">
            <w:pPr>
              <w:pBdr>
                <w:top w:val="nil"/>
                <w:left w:val="nil"/>
                <w:bottom w:val="nil"/>
                <w:right w:val="nil"/>
                <w:between w:val="nil"/>
              </w:pBdr>
              <w:jc w:val="both"/>
              <w:rPr>
                <w:rFonts w:ascii="Calibri" w:eastAsia="Calibri" w:hAnsi="Calibri" w:cs="Calibri"/>
                <w:b/>
                <w:color w:val="000000"/>
                <w:sz w:val="18"/>
                <w:szCs w:val="18"/>
              </w:rPr>
            </w:pPr>
          </w:p>
          <w:p w14:paraId="060C88BC" w14:textId="77777777" w:rsidR="008526A8" w:rsidRDefault="008526A8">
            <w:pPr>
              <w:pBdr>
                <w:top w:val="nil"/>
                <w:left w:val="nil"/>
                <w:bottom w:val="nil"/>
                <w:right w:val="nil"/>
                <w:between w:val="nil"/>
              </w:pBdr>
              <w:jc w:val="both"/>
              <w:rPr>
                <w:rFonts w:ascii="Calibri" w:eastAsia="Calibri" w:hAnsi="Calibri" w:cs="Calibri"/>
                <w:b/>
                <w:color w:val="000000"/>
                <w:sz w:val="18"/>
                <w:szCs w:val="18"/>
              </w:rPr>
            </w:pPr>
          </w:p>
          <w:p w14:paraId="29E63A96" w14:textId="77777777" w:rsidR="008526A8" w:rsidRDefault="008526A8">
            <w:pPr>
              <w:pBdr>
                <w:top w:val="nil"/>
                <w:left w:val="nil"/>
                <w:bottom w:val="nil"/>
                <w:right w:val="nil"/>
                <w:between w:val="nil"/>
              </w:pBdr>
              <w:jc w:val="both"/>
              <w:rPr>
                <w:rFonts w:ascii="Calibri" w:eastAsia="Calibri" w:hAnsi="Calibri" w:cs="Calibri"/>
                <w:b/>
                <w:color w:val="000000"/>
                <w:sz w:val="18"/>
                <w:szCs w:val="18"/>
              </w:rPr>
            </w:pPr>
          </w:p>
          <w:p w14:paraId="00625F5E" w14:textId="77777777" w:rsidR="008526A8" w:rsidRDefault="008526A8">
            <w:pPr>
              <w:pBdr>
                <w:top w:val="nil"/>
                <w:left w:val="nil"/>
                <w:bottom w:val="nil"/>
                <w:right w:val="nil"/>
                <w:between w:val="nil"/>
              </w:pBdr>
              <w:jc w:val="both"/>
              <w:rPr>
                <w:rFonts w:ascii="Calibri" w:eastAsia="Calibri" w:hAnsi="Calibri" w:cs="Calibri"/>
                <w:b/>
                <w:color w:val="000000"/>
                <w:sz w:val="18"/>
                <w:szCs w:val="18"/>
              </w:rPr>
            </w:pPr>
          </w:p>
          <w:p w14:paraId="58F14894" w14:textId="77777777" w:rsidR="008526A8" w:rsidRDefault="00B777FB">
            <w:pPr>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b/>
                <w:color w:val="000000"/>
                <w:sz w:val="18"/>
                <w:szCs w:val="18"/>
              </w:rPr>
              <w:t>NAME:  ___________________________________________ SIGNATURE: __________________________________________</w:t>
            </w:r>
          </w:p>
        </w:tc>
      </w:tr>
    </w:tbl>
    <w:p w14:paraId="59618ECA" w14:textId="77777777" w:rsidR="008526A8" w:rsidRDefault="008526A8" w:rsidP="00B777FB">
      <w:pPr>
        <w:rPr>
          <w:sz w:val="24"/>
          <w:szCs w:val="24"/>
        </w:rPr>
      </w:pPr>
    </w:p>
    <w:p w14:paraId="12555782" w14:textId="77777777" w:rsidR="00C204F1" w:rsidRDefault="00C204F1" w:rsidP="00B777FB">
      <w:pPr>
        <w:rPr>
          <w:sz w:val="24"/>
          <w:szCs w:val="24"/>
        </w:rPr>
      </w:pPr>
    </w:p>
    <w:p w14:paraId="38EB032A" w14:textId="77777777" w:rsidR="00D84911" w:rsidRDefault="00D84911" w:rsidP="00B777FB">
      <w:pPr>
        <w:rPr>
          <w:sz w:val="24"/>
          <w:szCs w:val="24"/>
        </w:rPr>
      </w:pPr>
    </w:p>
    <w:p w14:paraId="291BCA12" w14:textId="77777777" w:rsidR="00D74BD0" w:rsidRDefault="00D74BD0" w:rsidP="00B777FB">
      <w:pPr>
        <w:rPr>
          <w:sz w:val="24"/>
          <w:szCs w:val="24"/>
        </w:rPr>
      </w:pPr>
    </w:p>
    <w:p w14:paraId="16AFAFCA" w14:textId="54FB76D5" w:rsidR="00D87A62" w:rsidRDefault="00D87A62" w:rsidP="00B777FB">
      <w:pPr>
        <w:rPr>
          <w:sz w:val="24"/>
          <w:szCs w:val="24"/>
        </w:rPr>
      </w:pPr>
      <w:r>
        <w:rPr>
          <w:noProof/>
        </w:rPr>
        <w:drawing>
          <wp:anchor distT="0" distB="0" distL="0" distR="0" simplePos="0" relativeHeight="251664384" behindDoc="1" locked="0" layoutInCell="1" hidden="0" allowOverlap="1" wp14:anchorId="30541B2A" wp14:editId="34BF21F6">
            <wp:simplePos x="0" y="0"/>
            <wp:positionH relativeFrom="column">
              <wp:posOffset>-2540</wp:posOffset>
            </wp:positionH>
            <wp:positionV relativeFrom="paragraph">
              <wp:posOffset>171450</wp:posOffset>
            </wp:positionV>
            <wp:extent cx="2466975" cy="771525"/>
            <wp:effectExtent l="0" t="0" r="9525" b="9525"/>
            <wp:wrapNone/>
            <wp:docPr id="1607114507" name="Picture 1607114507"/>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rotWithShape="1">
                    <a:blip r:embed="rId12"/>
                    <a:srcRect r="48508"/>
                    <a:stretch/>
                  </pic:blipFill>
                  <pic:spPr bwMode="auto">
                    <a:xfrm>
                      <a:off x="0" y="0"/>
                      <a:ext cx="2466975" cy="771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94B362" w14:textId="251FEE08" w:rsidR="00D87A62" w:rsidRDefault="00D87A62" w:rsidP="00B777FB">
      <w:pPr>
        <w:rPr>
          <w:sz w:val="24"/>
          <w:szCs w:val="24"/>
        </w:rPr>
      </w:pPr>
    </w:p>
    <w:p w14:paraId="0F83F7F8" w14:textId="77777777" w:rsidR="00D87A62" w:rsidRDefault="00D87A62" w:rsidP="00B777FB">
      <w:pPr>
        <w:rPr>
          <w:sz w:val="24"/>
          <w:szCs w:val="24"/>
        </w:rPr>
      </w:pPr>
    </w:p>
    <w:p w14:paraId="4B2AC680" w14:textId="77777777" w:rsidR="00D87A62" w:rsidRDefault="00D87A62" w:rsidP="00B777FB">
      <w:pPr>
        <w:rPr>
          <w:sz w:val="24"/>
          <w:szCs w:val="24"/>
        </w:rPr>
      </w:pPr>
    </w:p>
    <w:p w14:paraId="092BFF3B" w14:textId="77777777" w:rsidR="00D87A62" w:rsidRDefault="00D87A62" w:rsidP="00B777FB">
      <w:pPr>
        <w:rPr>
          <w:sz w:val="24"/>
          <w:szCs w:val="24"/>
        </w:rPr>
      </w:pPr>
    </w:p>
    <w:p w14:paraId="7E99E2C6" w14:textId="77777777" w:rsidR="00D87A62" w:rsidRDefault="00D87A62" w:rsidP="00D87A62">
      <w:pPr>
        <w:spacing w:line="276" w:lineRule="auto"/>
        <w:rPr>
          <w:rFonts w:ascii="Palatino Linotype" w:eastAsia="Palatino Linotype" w:hAnsi="Palatino Linotype" w:cs="Palatino Linotype"/>
          <w:b/>
          <w:bCs/>
          <w:color w:val="7030A0"/>
          <w:sz w:val="28"/>
          <w:szCs w:val="28"/>
        </w:rPr>
      </w:pPr>
    </w:p>
    <w:p w14:paraId="35F8A198" w14:textId="180B2512" w:rsidR="00D87A62" w:rsidRPr="00FE093B" w:rsidRDefault="00D87A62" w:rsidP="00D87A62">
      <w:pPr>
        <w:spacing w:line="276" w:lineRule="auto"/>
        <w:rPr>
          <w:rFonts w:ascii="Palatino Linotype" w:eastAsia="Palatino Linotype" w:hAnsi="Palatino Linotype" w:cs="Palatino Linotype"/>
          <w:b/>
          <w:bCs/>
          <w:color w:val="7030A0"/>
          <w:sz w:val="28"/>
          <w:szCs w:val="28"/>
        </w:rPr>
      </w:pPr>
      <w:r w:rsidRPr="00FE093B">
        <w:rPr>
          <w:rFonts w:ascii="Palatino Linotype" w:eastAsia="Palatino Linotype" w:hAnsi="Palatino Linotype" w:cs="Palatino Linotype"/>
          <w:b/>
          <w:bCs/>
          <w:color w:val="7030A0"/>
          <w:sz w:val="28"/>
          <w:szCs w:val="28"/>
        </w:rPr>
        <w:t>CCBC M</w:t>
      </w:r>
      <w:r>
        <w:rPr>
          <w:rFonts w:ascii="Palatino Linotype" w:eastAsia="Palatino Linotype" w:hAnsi="Palatino Linotype" w:cs="Palatino Linotype"/>
          <w:b/>
          <w:bCs/>
          <w:color w:val="7030A0"/>
          <w:sz w:val="28"/>
          <w:szCs w:val="28"/>
        </w:rPr>
        <w:t>EMBERSHIP &amp; BENEFITS</w:t>
      </w:r>
    </w:p>
    <w:p w14:paraId="1E5C136C" w14:textId="77777777" w:rsidR="00D87A62" w:rsidRDefault="00D87A62" w:rsidP="00D87A62">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Strategic engagement with Municipal Leadership on matters of interest to all Tshwane based Industrialists </w:t>
      </w:r>
    </w:p>
    <w:p w14:paraId="4D61C97C" w14:textId="77777777" w:rsidR="00D87A62" w:rsidRDefault="00D87A62" w:rsidP="00D87A62">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Facilitation of projects such as the establishment of City Improvement Districts Renewable energy solutions, etc. in collaboration with all role-players </w:t>
      </w:r>
    </w:p>
    <w:p w14:paraId="3B7B7D2D" w14:textId="77777777" w:rsidR="00D87A62" w:rsidRPr="00FE093B" w:rsidRDefault="00D87A62" w:rsidP="00D87A62">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Promotion of Business growth and development on local and international level through Networking Events and the “Made in Tshwane initiative”</w:t>
      </w:r>
    </w:p>
    <w:p w14:paraId="0B7E0D1B" w14:textId="77777777" w:rsidR="00D87A62" w:rsidRDefault="00D87A62" w:rsidP="00D87A62">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Effective marketing of Rosslyn businesses through </w:t>
      </w:r>
      <w:hyperlink r:id="rId13" w:history="1">
        <w:r w:rsidRPr="00783A0D">
          <w:rPr>
            <w:rStyle w:val="Hyperlink"/>
            <w:rFonts w:ascii="Palatino Linotype" w:eastAsia="Palatino Linotype" w:hAnsi="Palatino Linotype" w:cs="Palatino Linotype"/>
            <w:sz w:val="24"/>
            <w:szCs w:val="24"/>
          </w:rPr>
          <w:t>www.ccbc.co.za</w:t>
        </w:r>
      </w:hyperlink>
    </w:p>
    <w:p w14:paraId="7DC96B8B" w14:textId="77777777" w:rsidR="00D87A62" w:rsidRDefault="00D87A62" w:rsidP="00D87A62">
      <w:pPr>
        <w:numPr>
          <w:ilvl w:val="0"/>
          <w:numId w:val="2"/>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Assistance with issuing of Certificates of Origin.</w:t>
      </w:r>
    </w:p>
    <w:p w14:paraId="332FB02E" w14:textId="77777777" w:rsidR="00D87A62" w:rsidRDefault="00D87A62" w:rsidP="00D87A62">
      <w:pPr>
        <w:rPr>
          <w:b/>
          <w:sz w:val="20"/>
          <w:szCs w:val="20"/>
        </w:rPr>
      </w:pPr>
    </w:p>
    <w:p w14:paraId="478691C7" w14:textId="77777777" w:rsidR="00D87A62" w:rsidRDefault="00D87A62" w:rsidP="00D87A62">
      <w:pPr>
        <w:rPr>
          <w:b/>
          <w:sz w:val="20"/>
          <w:szCs w:val="20"/>
        </w:rPr>
      </w:pPr>
      <w:r>
        <w:rPr>
          <w:noProof/>
        </w:rPr>
        <w:drawing>
          <wp:inline distT="0" distB="0" distL="0" distR="0" wp14:anchorId="343BEA26" wp14:editId="7992943C">
            <wp:extent cx="6661150" cy="236220"/>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6661150" cy="236220"/>
                    </a:xfrm>
                    <a:prstGeom prst="rect">
                      <a:avLst/>
                    </a:prstGeom>
                    <a:ln/>
                  </pic:spPr>
                </pic:pic>
              </a:graphicData>
            </a:graphic>
          </wp:inline>
        </w:drawing>
      </w:r>
    </w:p>
    <w:tbl>
      <w:tblPr>
        <w:tblStyle w:val="ad"/>
        <w:tblW w:w="84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55"/>
        <w:gridCol w:w="4845"/>
        <w:gridCol w:w="2445"/>
      </w:tblGrid>
      <w:tr w:rsidR="00D87A62" w14:paraId="54ACCB54" w14:textId="77777777" w:rsidTr="00C62651">
        <w:trPr>
          <w:trHeight w:val="565"/>
          <w:jc w:val="center"/>
        </w:trPr>
        <w:tc>
          <w:tcPr>
            <w:tcW w:w="1155" w:type="dxa"/>
            <w:tcBorders>
              <w:top w:val="single" w:sz="18" w:space="0" w:color="000000"/>
              <w:left w:val="single" w:sz="18" w:space="0" w:color="000000"/>
              <w:bottom w:val="single" w:sz="6" w:space="0" w:color="000000"/>
              <w:right w:val="single" w:sz="6" w:space="0" w:color="000000"/>
            </w:tcBorders>
            <w:shd w:val="clear" w:color="auto" w:fill="auto"/>
            <w:vAlign w:val="center"/>
          </w:tcPr>
          <w:p w14:paraId="10935A8F" w14:textId="77777777" w:rsidR="00D87A62" w:rsidRDefault="00D87A62" w:rsidP="00C62651">
            <w:pPr>
              <w:jc w:val="center"/>
              <w:rPr>
                <w:b/>
                <w:sz w:val="20"/>
                <w:szCs w:val="20"/>
              </w:rPr>
            </w:pPr>
            <w:r>
              <w:rPr>
                <w:b/>
                <w:sz w:val="20"/>
                <w:szCs w:val="20"/>
              </w:rPr>
              <w:t>TICK</w:t>
            </w:r>
          </w:p>
          <w:p w14:paraId="0005DC92" w14:textId="77777777" w:rsidR="00D87A62" w:rsidRDefault="00D87A62" w:rsidP="00C62651">
            <w:pPr>
              <w:jc w:val="center"/>
              <w:rPr>
                <w:b/>
                <w:sz w:val="20"/>
                <w:szCs w:val="20"/>
              </w:rPr>
            </w:pPr>
            <w:r>
              <w:rPr>
                <w:b/>
                <w:sz w:val="20"/>
                <w:szCs w:val="20"/>
              </w:rPr>
              <w:t>HERE</w:t>
            </w:r>
          </w:p>
        </w:tc>
        <w:tc>
          <w:tcPr>
            <w:tcW w:w="4845" w:type="dxa"/>
            <w:tcBorders>
              <w:top w:val="single" w:sz="18" w:space="0" w:color="000000"/>
              <w:left w:val="single" w:sz="6" w:space="0" w:color="000000"/>
              <w:bottom w:val="single" w:sz="6" w:space="0" w:color="000000"/>
              <w:right w:val="single" w:sz="6" w:space="0" w:color="000000"/>
            </w:tcBorders>
            <w:shd w:val="clear" w:color="auto" w:fill="auto"/>
            <w:vAlign w:val="center"/>
          </w:tcPr>
          <w:p w14:paraId="7BEB7E7D" w14:textId="77777777" w:rsidR="00D87A62" w:rsidRDefault="00D87A62" w:rsidP="00C62651">
            <w:pPr>
              <w:jc w:val="center"/>
              <w:rPr>
                <w:b/>
                <w:sz w:val="20"/>
                <w:szCs w:val="20"/>
              </w:rPr>
            </w:pPr>
            <w:r>
              <w:rPr>
                <w:b/>
                <w:sz w:val="20"/>
                <w:szCs w:val="20"/>
              </w:rPr>
              <w:t>CATEGORY</w:t>
            </w:r>
          </w:p>
        </w:tc>
        <w:tc>
          <w:tcPr>
            <w:tcW w:w="2445" w:type="dxa"/>
            <w:tcBorders>
              <w:top w:val="single" w:sz="18" w:space="0" w:color="000000"/>
              <w:left w:val="single" w:sz="6" w:space="0" w:color="000000"/>
              <w:bottom w:val="single" w:sz="6" w:space="0" w:color="000000"/>
              <w:right w:val="single" w:sz="8" w:space="0" w:color="000000"/>
            </w:tcBorders>
            <w:shd w:val="clear" w:color="auto" w:fill="auto"/>
            <w:vAlign w:val="center"/>
          </w:tcPr>
          <w:p w14:paraId="14607D1F" w14:textId="77777777" w:rsidR="00D87A62" w:rsidRDefault="00D87A62" w:rsidP="00C62651">
            <w:pPr>
              <w:jc w:val="center"/>
              <w:rPr>
                <w:b/>
                <w:sz w:val="20"/>
                <w:szCs w:val="20"/>
              </w:rPr>
            </w:pPr>
            <w:r>
              <w:rPr>
                <w:b/>
                <w:sz w:val="20"/>
                <w:szCs w:val="20"/>
              </w:rPr>
              <w:t>ANNUAL FEE</w:t>
            </w:r>
          </w:p>
        </w:tc>
      </w:tr>
      <w:tr w:rsidR="00D87A62" w14:paraId="473BDB24" w14:textId="77777777" w:rsidTr="00C62651">
        <w:trPr>
          <w:trHeight w:val="476"/>
          <w:jc w:val="center"/>
        </w:trPr>
        <w:tc>
          <w:tcPr>
            <w:tcW w:w="1155" w:type="dxa"/>
            <w:tcBorders>
              <w:top w:val="single" w:sz="6" w:space="0" w:color="000000"/>
              <w:left w:val="single" w:sz="18" w:space="0" w:color="000000"/>
              <w:bottom w:val="single" w:sz="6" w:space="0" w:color="000000"/>
              <w:right w:val="single" w:sz="6" w:space="0" w:color="000000"/>
            </w:tcBorders>
            <w:shd w:val="clear" w:color="auto" w:fill="auto"/>
          </w:tcPr>
          <w:p w14:paraId="040130C8" w14:textId="77777777" w:rsidR="00D87A62" w:rsidRDefault="00D87A62" w:rsidP="00C62651">
            <w:pPr>
              <w:jc w:val="center"/>
              <w:rPr>
                <w:b/>
                <w:sz w:val="20"/>
                <w:szCs w:val="20"/>
              </w:rPr>
            </w:pPr>
          </w:p>
        </w:tc>
        <w:tc>
          <w:tcPr>
            <w:tcW w:w="484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CB92546" w14:textId="77777777" w:rsidR="00D87A62" w:rsidRDefault="00D87A62" w:rsidP="00C62651">
            <w:pPr>
              <w:rPr>
                <w:sz w:val="20"/>
                <w:szCs w:val="20"/>
              </w:rPr>
            </w:pPr>
          </w:p>
          <w:p w14:paraId="04C3A581" w14:textId="77777777" w:rsidR="009626E4" w:rsidRDefault="009626E4" w:rsidP="009626E4">
            <w:pPr>
              <w:rPr>
                <w:sz w:val="20"/>
                <w:szCs w:val="20"/>
              </w:rPr>
            </w:pPr>
            <w:r>
              <w:rPr>
                <w:sz w:val="20"/>
                <w:szCs w:val="20"/>
              </w:rPr>
              <w:t xml:space="preserve">Matchmaking Africa (MMA) </w:t>
            </w:r>
          </w:p>
          <w:p w14:paraId="61DD343A" w14:textId="77777777" w:rsidR="00D87A62" w:rsidRDefault="00D87A62" w:rsidP="009626E4">
            <w:pPr>
              <w:rPr>
                <w:sz w:val="20"/>
                <w:szCs w:val="20"/>
              </w:rPr>
            </w:pPr>
          </w:p>
        </w:tc>
        <w:tc>
          <w:tcPr>
            <w:tcW w:w="2445" w:type="dxa"/>
            <w:tcBorders>
              <w:top w:val="single" w:sz="6" w:space="0" w:color="000000"/>
              <w:left w:val="single" w:sz="6" w:space="0" w:color="000000"/>
              <w:bottom w:val="single" w:sz="6" w:space="0" w:color="000000"/>
              <w:right w:val="single" w:sz="6" w:space="0" w:color="000000"/>
            </w:tcBorders>
            <w:shd w:val="clear" w:color="auto" w:fill="auto"/>
          </w:tcPr>
          <w:p w14:paraId="7E299100" w14:textId="77777777" w:rsidR="00D87A62" w:rsidRDefault="00D87A62" w:rsidP="00C62651">
            <w:pPr>
              <w:jc w:val="center"/>
              <w:rPr>
                <w:sz w:val="20"/>
                <w:szCs w:val="20"/>
              </w:rPr>
            </w:pPr>
          </w:p>
          <w:p w14:paraId="1BAC977A" w14:textId="00E7C1DB" w:rsidR="00D87A62" w:rsidRDefault="009626E4" w:rsidP="00C62651">
            <w:pPr>
              <w:jc w:val="center"/>
              <w:rPr>
                <w:sz w:val="20"/>
                <w:szCs w:val="20"/>
              </w:rPr>
            </w:pPr>
            <w:r>
              <w:rPr>
                <w:sz w:val="20"/>
                <w:szCs w:val="20"/>
              </w:rPr>
              <w:t>R7 500</w:t>
            </w:r>
          </w:p>
        </w:tc>
      </w:tr>
      <w:tr w:rsidR="00D87A62" w14:paraId="3CAEEDC1" w14:textId="77777777" w:rsidTr="00C204F1">
        <w:trPr>
          <w:trHeight w:val="652"/>
          <w:jc w:val="center"/>
        </w:trPr>
        <w:tc>
          <w:tcPr>
            <w:tcW w:w="1155" w:type="dxa"/>
            <w:tcBorders>
              <w:top w:val="single" w:sz="6" w:space="0" w:color="000000"/>
              <w:left w:val="single" w:sz="18" w:space="0" w:color="000000"/>
              <w:bottom w:val="single" w:sz="6" w:space="0" w:color="000000"/>
              <w:right w:val="single" w:sz="6" w:space="0" w:color="000000"/>
            </w:tcBorders>
            <w:shd w:val="clear" w:color="auto" w:fill="auto"/>
          </w:tcPr>
          <w:p w14:paraId="5E52DA47" w14:textId="77777777" w:rsidR="00D87A62" w:rsidRDefault="00D87A62" w:rsidP="00C62651">
            <w:pPr>
              <w:jc w:val="center"/>
              <w:rPr>
                <w:b/>
                <w:sz w:val="20"/>
                <w:szCs w:val="20"/>
              </w:rPr>
            </w:pPr>
          </w:p>
        </w:tc>
        <w:tc>
          <w:tcPr>
            <w:tcW w:w="484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B8CCCB5" w14:textId="77777777" w:rsidR="00D87A62" w:rsidRDefault="00D87A62" w:rsidP="00C62651">
            <w:pPr>
              <w:rPr>
                <w:sz w:val="20"/>
                <w:szCs w:val="20"/>
              </w:rPr>
            </w:pPr>
          </w:p>
          <w:p w14:paraId="2035530B" w14:textId="5BC478B9" w:rsidR="009626E4" w:rsidRDefault="009626E4" w:rsidP="009626E4">
            <w:pPr>
              <w:rPr>
                <w:sz w:val="20"/>
                <w:szCs w:val="20"/>
              </w:rPr>
            </w:pPr>
            <w:r>
              <w:rPr>
                <w:sz w:val="20"/>
                <w:szCs w:val="20"/>
              </w:rPr>
              <w:t>Corporate (CORP)</w:t>
            </w:r>
          </w:p>
          <w:p w14:paraId="5395F958" w14:textId="38BF8352" w:rsidR="00D87A62" w:rsidRDefault="00D87A62" w:rsidP="00C62651">
            <w:pPr>
              <w:rPr>
                <w:sz w:val="20"/>
                <w:szCs w:val="20"/>
              </w:rPr>
            </w:pPr>
          </w:p>
          <w:p w14:paraId="3B8B8AA6" w14:textId="77777777" w:rsidR="00D87A62" w:rsidRDefault="00D87A62" w:rsidP="00C62651">
            <w:pPr>
              <w:rPr>
                <w:sz w:val="20"/>
                <w:szCs w:val="20"/>
              </w:rPr>
            </w:pPr>
          </w:p>
        </w:tc>
        <w:tc>
          <w:tcPr>
            <w:tcW w:w="2445" w:type="dxa"/>
            <w:tcBorders>
              <w:top w:val="single" w:sz="6" w:space="0" w:color="000000"/>
              <w:left w:val="single" w:sz="6" w:space="0" w:color="000000"/>
              <w:bottom w:val="single" w:sz="6" w:space="0" w:color="000000"/>
              <w:right w:val="single" w:sz="6" w:space="0" w:color="000000"/>
            </w:tcBorders>
            <w:shd w:val="clear" w:color="auto" w:fill="auto"/>
          </w:tcPr>
          <w:p w14:paraId="7352C86F" w14:textId="77777777" w:rsidR="00D87A62" w:rsidRDefault="00D87A62" w:rsidP="00C62651">
            <w:pPr>
              <w:jc w:val="center"/>
              <w:rPr>
                <w:sz w:val="20"/>
                <w:szCs w:val="20"/>
              </w:rPr>
            </w:pPr>
          </w:p>
          <w:p w14:paraId="49E04B20" w14:textId="174B6E2E" w:rsidR="00D87A62" w:rsidRDefault="009626E4" w:rsidP="00C62651">
            <w:pPr>
              <w:jc w:val="center"/>
              <w:rPr>
                <w:sz w:val="20"/>
                <w:szCs w:val="20"/>
              </w:rPr>
            </w:pPr>
            <w:r>
              <w:rPr>
                <w:sz w:val="20"/>
                <w:szCs w:val="20"/>
              </w:rPr>
              <w:t>R17 500</w:t>
            </w:r>
          </w:p>
        </w:tc>
      </w:tr>
      <w:tr w:rsidR="00D87A62" w14:paraId="4C2B2A32" w14:textId="77777777" w:rsidTr="00C62651">
        <w:trPr>
          <w:trHeight w:val="536"/>
          <w:jc w:val="center"/>
        </w:trPr>
        <w:tc>
          <w:tcPr>
            <w:tcW w:w="1155" w:type="dxa"/>
            <w:tcBorders>
              <w:top w:val="single" w:sz="6" w:space="0" w:color="000000"/>
              <w:left w:val="single" w:sz="18" w:space="0" w:color="000000"/>
              <w:bottom w:val="single" w:sz="6" w:space="0" w:color="000000"/>
              <w:right w:val="single" w:sz="6" w:space="0" w:color="000000"/>
            </w:tcBorders>
            <w:shd w:val="clear" w:color="auto" w:fill="auto"/>
          </w:tcPr>
          <w:p w14:paraId="1DE3EADE" w14:textId="77777777" w:rsidR="00D87A62" w:rsidRDefault="00D87A62" w:rsidP="00C62651">
            <w:pPr>
              <w:jc w:val="center"/>
              <w:rPr>
                <w:b/>
                <w:sz w:val="20"/>
                <w:szCs w:val="20"/>
              </w:rPr>
            </w:pPr>
          </w:p>
        </w:tc>
        <w:tc>
          <w:tcPr>
            <w:tcW w:w="484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151069B" w14:textId="1B582DAC" w:rsidR="00D87A62" w:rsidRDefault="009626E4" w:rsidP="009626E4">
            <w:pPr>
              <w:rPr>
                <w:sz w:val="20"/>
                <w:szCs w:val="20"/>
              </w:rPr>
            </w:pPr>
            <w:r>
              <w:rPr>
                <w:sz w:val="20"/>
                <w:szCs w:val="20"/>
              </w:rPr>
              <w:t>CitiExec – Leadership Engagement</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C774393" w14:textId="77777777" w:rsidR="00D87A62" w:rsidRDefault="00D87A62" w:rsidP="00C62651">
            <w:pPr>
              <w:jc w:val="center"/>
              <w:rPr>
                <w:sz w:val="20"/>
                <w:szCs w:val="20"/>
              </w:rPr>
            </w:pPr>
          </w:p>
          <w:p w14:paraId="56681B05" w14:textId="44AF61E5" w:rsidR="00D87A62" w:rsidRDefault="009626E4" w:rsidP="00C62651">
            <w:pPr>
              <w:jc w:val="center"/>
              <w:rPr>
                <w:sz w:val="20"/>
                <w:szCs w:val="20"/>
              </w:rPr>
            </w:pPr>
            <w:r>
              <w:rPr>
                <w:sz w:val="20"/>
                <w:szCs w:val="20"/>
              </w:rPr>
              <w:t>R26 500</w:t>
            </w:r>
          </w:p>
          <w:p w14:paraId="72E166A1" w14:textId="77777777" w:rsidR="00D87A62" w:rsidRDefault="00D87A62" w:rsidP="00C62651">
            <w:pPr>
              <w:jc w:val="center"/>
              <w:rPr>
                <w:sz w:val="20"/>
                <w:szCs w:val="20"/>
              </w:rPr>
            </w:pPr>
          </w:p>
        </w:tc>
      </w:tr>
      <w:tr w:rsidR="00D87A62" w14:paraId="7C9EDC41" w14:textId="77777777" w:rsidTr="00C62651">
        <w:trPr>
          <w:trHeight w:val="558"/>
          <w:jc w:val="center"/>
        </w:trPr>
        <w:tc>
          <w:tcPr>
            <w:tcW w:w="1155" w:type="dxa"/>
            <w:tcBorders>
              <w:top w:val="single" w:sz="6" w:space="0" w:color="000000"/>
              <w:left w:val="single" w:sz="18" w:space="0" w:color="000000"/>
              <w:bottom w:val="single" w:sz="6" w:space="0" w:color="000000"/>
              <w:right w:val="single" w:sz="6" w:space="0" w:color="000000"/>
            </w:tcBorders>
            <w:shd w:val="clear" w:color="auto" w:fill="auto"/>
          </w:tcPr>
          <w:p w14:paraId="2EFE95CF" w14:textId="77777777" w:rsidR="00D87A62" w:rsidRDefault="00D87A62" w:rsidP="00C62651">
            <w:pPr>
              <w:jc w:val="center"/>
              <w:rPr>
                <w:b/>
                <w:sz w:val="20"/>
                <w:szCs w:val="20"/>
              </w:rPr>
            </w:pPr>
          </w:p>
        </w:tc>
        <w:tc>
          <w:tcPr>
            <w:tcW w:w="4845" w:type="dxa"/>
            <w:tcBorders>
              <w:top w:val="single" w:sz="6" w:space="0" w:color="000000"/>
              <w:left w:val="single" w:sz="6" w:space="0" w:color="000000"/>
              <w:bottom w:val="single" w:sz="6" w:space="0" w:color="000000"/>
              <w:right w:val="single" w:sz="6" w:space="0" w:color="000000"/>
            </w:tcBorders>
            <w:shd w:val="clear" w:color="auto" w:fill="auto"/>
          </w:tcPr>
          <w:p w14:paraId="77C5F146" w14:textId="77777777" w:rsidR="00D87A62" w:rsidRDefault="00D87A62" w:rsidP="00C62651">
            <w:pPr>
              <w:rPr>
                <w:sz w:val="20"/>
                <w:szCs w:val="20"/>
              </w:rPr>
            </w:pPr>
          </w:p>
          <w:p w14:paraId="0245DA2B" w14:textId="77777777" w:rsidR="009626E4" w:rsidRDefault="009626E4" w:rsidP="009626E4">
            <w:pPr>
              <w:rPr>
                <w:sz w:val="20"/>
                <w:szCs w:val="20"/>
              </w:rPr>
            </w:pPr>
            <w:r>
              <w:rPr>
                <w:sz w:val="20"/>
                <w:szCs w:val="20"/>
              </w:rPr>
              <w:t>Strategic Partnership</w:t>
            </w:r>
          </w:p>
          <w:p w14:paraId="6B987A56" w14:textId="77777777" w:rsidR="00D87A62" w:rsidRDefault="00D87A62" w:rsidP="009626E4">
            <w:pPr>
              <w:rPr>
                <w:sz w:val="20"/>
                <w:szCs w:val="20"/>
              </w:rPr>
            </w:pPr>
          </w:p>
        </w:tc>
        <w:tc>
          <w:tcPr>
            <w:tcW w:w="2445" w:type="dxa"/>
            <w:tcBorders>
              <w:top w:val="single" w:sz="6" w:space="0" w:color="000000"/>
              <w:left w:val="single" w:sz="6" w:space="0" w:color="000000"/>
              <w:bottom w:val="single" w:sz="6" w:space="0" w:color="000000"/>
              <w:right w:val="single" w:sz="6" w:space="0" w:color="000000"/>
            </w:tcBorders>
            <w:shd w:val="clear" w:color="auto" w:fill="auto"/>
          </w:tcPr>
          <w:p w14:paraId="539A33CC" w14:textId="77777777" w:rsidR="00D87A62" w:rsidRDefault="00D87A62" w:rsidP="00C62651">
            <w:pPr>
              <w:jc w:val="center"/>
              <w:rPr>
                <w:sz w:val="20"/>
                <w:szCs w:val="20"/>
              </w:rPr>
            </w:pPr>
          </w:p>
          <w:p w14:paraId="5DC1EB01" w14:textId="17E32AA5" w:rsidR="00D87A62" w:rsidRDefault="009626E4" w:rsidP="00C62651">
            <w:pPr>
              <w:jc w:val="center"/>
              <w:rPr>
                <w:b/>
                <w:sz w:val="20"/>
                <w:szCs w:val="20"/>
              </w:rPr>
            </w:pPr>
            <w:bookmarkStart w:id="1" w:name="_heading=h.gjdgxs" w:colFirst="0" w:colLast="0"/>
            <w:bookmarkEnd w:id="1"/>
            <w:r>
              <w:rPr>
                <w:sz w:val="20"/>
                <w:szCs w:val="20"/>
              </w:rPr>
              <w:t>R64 500</w:t>
            </w:r>
          </w:p>
          <w:p w14:paraId="736173A8" w14:textId="77777777" w:rsidR="00D87A62" w:rsidRDefault="00D87A62" w:rsidP="00C62651">
            <w:pPr>
              <w:jc w:val="center"/>
              <w:rPr>
                <w:sz w:val="20"/>
                <w:szCs w:val="20"/>
              </w:rPr>
            </w:pPr>
          </w:p>
        </w:tc>
      </w:tr>
      <w:tr w:rsidR="00D87A62" w14:paraId="40663B91" w14:textId="77777777" w:rsidTr="00C62651">
        <w:trPr>
          <w:trHeight w:val="406"/>
          <w:jc w:val="center"/>
        </w:trPr>
        <w:tc>
          <w:tcPr>
            <w:tcW w:w="8445" w:type="dxa"/>
            <w:gridSpan w:val="3"/>
            <w:tcBorders>
              <w:top w:val="single" w:sz="18" w:space="0" w:color="000000"/>
              <w:left w:val="nil"/>
              <w:bottom w:val="nil"/>
              <w:right w:val="nil"/>
            </w:tcBorders>
            <w:shd w:val="clear" w:color="auto" w:fill="auto"/>
            <w:vAlign w:val="bottom"/>
          </w:tcPr>
          <w:p w14:paraId="75749CED" w14:textId="77777777" w:rsidR="00D87A62" w:rsidRDefault="00D87A62" w:rsidP="00C62651">
            <w:pPr>
              <w:rPr>
                <w:b/>
                <w:sz w:val="18"/>
                <w:szCs w:val="18"/>
              </w:rPr>
            </w:pPr>
          </w:p>
          <w:p w14:paraId="15B51EEB" w14:textId="77777777" w:rsidR="00D87A62" w:rsidRDefault="00D87A62" w:rsidP="00C62651">
            <w:pPr>
              <w:rPr>
                <w:b/>
                <w:sz w:val="18"/>
                <w:szCs w:val="18"/>
              </w:rPr>
            </w:pPr>
          </w:p>
          <w:p w14:paraId="1770664D" w14:textId="77777777" w:rsidR="00CA72BC" w:rsidRDefault="00CA72BC" w:rsidP="00C62651">
            <w:pPr>
              <w:rPr>
                <w:b/>
                <w:sz w:val="18"/>
                <w:szCs w:val="18"/>
              </w:rPr>
            </w:pPr>
          </w:p>
          <w:p w14:paraId="606FE9B9" w14:textId="77777777" w:rsidR="00D87A62" w:rsidRDefault="00D87A62" w:rsidP="00C62651">
            <w:pPr>
              <w:rPr>
                <w:b/>
                <w:sz w:val="18"/>
                <w:szCs w:val="18"/>
              </w:rPr>
            </w:pPr>
          </w:p>
        </w:tc>
      </w:tr>
    </w:tbl>
    <w:p w14:paraId="2D080FF4" w14:textId="77777777" w:rsidR="00D87A62" w:rsidRDefault="00D87A62" w:rsidP="00D87A62">
      <w:pPr>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rPr>
        <w:t>MEMBERSHIP CATEGORIES</w:t>
      </w:r>
    </w:p>
    <w:p w14:paraId="782A3E23" w14:textId="77777777" w:rsidR="00D84911" w:rsidRDefault="00D84911" w:rsidP="00D84911">
      <w:pPr>
        <w:numPr>
          <w:ilvl w:val="0"/>
          <w:numId w:val="1"/>
        </w:numPr>
        <w:pBdr>
          <w:top w:val="nil"/>
          <w:left w:val="nil"/>
          <w:bottom w:val="nil"/>
          <w:right w:val="nil"/>
          <w:between w:val="nil"/>
        </w:pBdr>
        <w:tabs>
          <w:tab w:val="left" w:pos="851"/>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b/>
          <w:color w:val="000000"/>
          <w:sz w:val="24"/>
          <w:szCs w:val="24"/>
          <w:u w:val="single"/>
        </w:rPr>
        <w:t>MMA – MATCHMAKING AFRICA</w:t>
      </w:r>
      <w:r>
        <w:rPr>
          <w:rFonts w:ascii="Palatino Linotype" w:eastAsia="Palatino Linotype" w:hAnsi="Palatino Linotype" w:cs="Palatino Linotype"/>
          <w:noProof/>
          <w:color w:val="000000"/>
          <w:sz w:val="24"/>
          <w:szCs w:val="24"/>
        </w:rPr>
        <mc:AlternateContent>
          <mc:Choice Requires="wps">
            <w:drawing>
              <wp:inline distT="0" distB="0" distL="0" distR="0" wp14:anchorId="4616163B" wp14:editId="585FAF7F">
                <wp:extent cx="114300" cy="114300"/>
                <wp:effectExtent l="0" t="0" r="0" b="0"/>
                <wp:docPr id="9" name="Rectangle 9" descr="*"/>
                <wp:cNvGraphicFramePr/>
                <a:graphic xmlns:a="http://schemas.openxmlformats.org/drawingml/2006/main">
                  <a:graphicData uri="http://schemas.microsoft.com/office/word/2010/wordprocessingShape">
                    <wps:wsp>
                      <wps:cNvSpPr/>
                      <wps:spPr>
                        <a:xfrm>
                          <a:off x="5303138" y="3737138"/>
                          <a:ext cx="85725" cy="85725"/>
                        </a:xfrm>
                        <a:prstGeom prst="rect">
                          <a:avLst/>
                        </a:prstGeom>
                        <a:noFill/>
                        <a:ln>
                          <a:noFill/>
                        </a:ln>
                      </wps:spPr>
                      <wps:txbx>
                        <w:txbxContent>
                          <w:p w14:paraId="71161B82" w14:textId="77777777" w:rsidR="00D84911" w:rsidRDefault="00D84911" w:rsidP="00D84911">
                            <w:pPr>
                              <w:textDirection w:val="btLr"/>
                            </w:pPr>
                          </w:p>
                        </w:txbxContent>
                      </wps:txbx>
                      <wps:bodyPr spcFirstLastPara="1" wrap="square" lIns="91425" tIns="91425" rIns="91425" bIns="91425" anchor="ctr" anchorCtr="0">
                        <a:noAutofit/>
                      </wps:bodyPr>
                    </wps:wsp>
                  </a:graphicData>
                </a:graphic>
              </wp:inline>
            </w:drawing>
          </mc:Choice>
          <mc:Fallback>
            <w:pict>
              <v:rect w14:anchorId="4616163B" id="Rectangle 9" o:spid="_x0000_s1026" alt="*" style="width:9pt;height: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" filled="f" stroked="f">
                <v:textbox inset="2.53958mm,2.53958mm,2.53958mm,2.53958mm">
                  <w:txbxContent>
                    <w:p w14:paraId="71161B82" w14:textId="77777777" w:rsidR="00D84911" w:rsidRDefault="00D84911" w:rsidP="00D84911">
                      <w:pPr>
                        <w:textDirection w:val="btLr"/>
                      </w:pPr>
                    </w:p>
                  </w:txbxContent>
                </v:textbox>
                <w10:anchorlock/>
              </v:rect>
            </w:pict>
          </mc:Fallback>
        </mc:AlternateContent>
      </w:r>
      <w:r>
        <w:rPr>
          <w:rFonts w:ascii="Palatino Linotype" w:eastAsia="Palatino Linotype" w:hAnsi="Palatino Linotype" w:cs="Palatino Linotype"/>
          <w:color w:val="000000"/>
          <w:sz w:val="24"/>
          <w:szCs w:val="24"/>
        </w:rPr>
        <w:t xml:space="preserve">  </w:t>
      </w:r>
    </w:p>
    <w:p w14:paraId="079EC4EC" w14:textId="77777777" w:rsidR="00D84911" w:rsidRPr="00FA4B61" w:rsidRDefault="00D84911" w:rsidP="00D84911">
      <w:pPr>
        <w:numPr>
          <w:ilvl w:val="0"/>
          <w:numId w:val="7"/>
        </w:numPr>
        <w:pBdr>
          <w:top w:val="nil"/>
          <w:left w:val="nil"/>
          <w:bottom w:val="nil"/>
          <w:right w:val="nil"/>
          <w:between w:val="nil"/>
        </w:pBdr>
        <w:tabs>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Receive Exclusive Invitations to Matchmaking Africa Networks, focussed on excellent networking opportunities and doing business within the rest of Africa; </w:t>
      </w:r>
    </w:p>
    <w:p w14:paraId="70F53D1D" w14:textId="77777777" w:rsidR="00D84911" w:rsidRDefault="00D84911" w:rsidP="00D84911">
      <w:pPr>
        <w:numPr>
          <w:ilvl w:val="0"/>
          <w:numId w:val="7"/>
        </w:numPr>
        <w:pBdr>
          <w:top w:val="nil"/>
          <w:left w:val="nil"/>
          <w:bottom w:val="nil"/>
          <w:right w:val="nil"/>
          <w:between w:val="nil"/>
        </w:pBdr>
        <w:tabs>
          <w:tab w:val="left" w:pos="851"/>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Effective marketing via a comprehensive Business Profile on CCBC Platform (phone no.; e-mail; website address; description of business) </w:t>
      </w:r>
      <w:hyperlink r:id="rId15">
        <w:r>
          <w:rPr>
            <w:rFonts w:ascii="Palatino Linotype" w:eastAsia="Palatino Linotype" w:hAnsi="Palatino Linotype" w:cs="Palatino Linotype"/>
            <w:color w:val="0000FF"/>
            <w:sz w:val="24"/>
            <w:szCs w:val="24"/>
            <w:u w:val="single"/>
          </w:rPr>
          <w:t>www.ccbc.co.za</w:t>
        </w:r>
      </w:hyperlink>
      <w:r>
        <w:rPr>
          <w:rFonts w:ascii="Palatino Linotype" w:eastAsia="Palatino Linotype" w:hAnsi="Palatino Linotype" w:cs="Palatino Linotype"/>
          <w:sz w:val="24"/>
          <w:szCs w:val="24"/>
        </w:rPr>
        <w:t xml:space="preserve"> </w:t>
      </w:r>
      <w:r>
        <w:rPr>
          <w:rFonts w:ascii="Palatino Linotype" w:eastAsia="Palatino Linotype" w:hAnsi="Palatino Linotype" w:cs="Palatino Linotype"/>
          <w:color w:val="000000"/>
          <w:sz w:val="24"/>
          <w:szCs w:val="24"/>
        </w:rPr>
        <w:t xml:space="preserve">for a period of 12 months; </w:t>
      </w:r>
    </w:p>
    <w:p w14:paraId="0B368843" w14:textId="77777777" w:rsidR="00D84911" w:rsidRDefault="00D84911" w:rsidP="00D84911">
      <w:pPr>
        <w:numPr>
          <w:ilvl w:val="0"/>
          <w:numId w:val="7"/>
        </w:numPr>
        <w:shd w:val="clear" w:color="auto" w:fill="FFFFFF"/>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Have your own e-commerce store and check-out function; marketing video and brochures &amp; catalogues on CitiOnline (</w:t>
      </w:r>
      <w:hyperlink r:id="rId16">
        <w:r>
          <w:rPr>
            <w:rFonts w:ascii="Palatino Linotype" w:eastAsia="Palatino Linotype" w:hAnsi="Palatino Linotype" w:cs="Palatino Linotype"/>
            <w:color w:val="0000FF"/>
            <w:sz w:val="24"/>
            <w:szCs w:val="24"/>
            <w:u w:val="single"/>
          </w:rPr>
          <w:t>www.citionline.co.za</w:t>
        </w:r>
      </w:hyperlink>
      <w:r>
        <w:rPr>
          <w:rFonts w:ascii="Palatino Linotype" w:eastAsia="Palatino Linotype" w:hAnsi="Palatino Linotype" w:cs="Palatino Linotype"/>
          <w:sz w:val="24"/>
          <w:szCs w:val="24"/>
        </w:rPr>
        <w:t>).</w:t>
      </w:r>
    </w:p>
    <w:p w14:paraId="42B69244" w14:textId="77777777" w:rsidR="00D84911" w:rsidRDefault="00D84911" w:rsidP="00D84911">
      <w:pPr>
        <w:spacing w:line="276" w:lineRule="auto"/>
        <w:ind w:left="1211"/>
        <w:rPr>
          <w:rFonts w:ascii="Palatino Linotype" w:eastAsia="Palatino Linotype" w:hAnsi="Palatino Linotype" w:cs="Palatino Linotype"/>
          <w:b/>
          <w:sz w:val="24"/>
          <w:szCs w:val="24"/>
          <w:u w:val="single"/>
        </w:rPr>
      </w:pPr>
    </w:p>
    <w:p w14:paraId="0834F034" w14:textId="77777777" w:rsidR="00CA72BC" w:rsidRDefault="00CA72BC" w:rsidP="00D84911">
      <w:pPr>
        <w:spacing w:line="276" w:lineRule="auto"/>
        <w:ind w:left="1211"/>
        <w:rPr>
          <w:rFonts w:ascii="Palatino Linotype" w:eastAsia="Palatino Linotype" w:hAnsi="Palatino Linotype" w:cs="Palatino Linotype"/>
          <w:b/>
          <w:sz w:val="24"/>
          <w:szCs w:val="24"/>
          <w:u w:val="single"/>
        </w:rPr>
      </w:pPr>
    </w:p>
    <w:p w14:paraId="139976F8" w14:textId="77777777" w:rsidR="00CA72BC" w:rsidRDefault="00CA72BC" w:rsidP="00D84911">
      <w:pPr>
        <w:spacing w:line="276" w:lineRule="auto"/>
        <w:ind w:left="1211"/>
        <w:rPr>
          <w:rFonts w:ascii="Palatino Linotype" w:eastAsia="Palatino Linotype" w:hAnsi="Palatino Linotype" w:cs="Palatino Linotype"/>
          <w:b/>
          <w:sz w:val="24"/>
          <w:szCs w:val="24"/>
          <w:u w:val="single"/>
        </w:rPr>
      </w:pPr>
    </w:p>
    <w:p w14:paraId="1E5E8E0E" w14:textId="77777777" w:rsidR="00CA72BC" w:rsidRDefault="00CA72BC" w:rsidP="00D84911">
      <w:pPr>
        <w:spacing w:line="276" w:lineRule="auto"/>
        <w:ind w:left="1211"/>
        <w:rPr>
          <w:rFonts w:ascii="Palatino Linotype" w:eastAsia="Palatino Linotype" w:hAnsi="Palatino Linotype" w:cs="Palatino Linotype"/>
          <w:b/>
          <w:sz w:val="24"/>
          <w:szCs w:val="24"/>
          <w:u w:val="single"/>
        </w:rPr>
      </w:pPr>
    </w:p>
    <w:p w14:paraId="4E4A8C60" w14:textId="77777777" w:rsidR="00CA72BC" w:rsidRDefault="00CA72BC" w:rsidP="00D84911">
      <w:pPr>
        <w:spacing w:line="276" w:lineRule="auto"/>
        <w:ind w:left="1211"/>
        <w:rPr>
          <w:rFonts w:ascii="Palatino Linotype" w:eastAsia="Palatino Linotype" w:hAnsi="Palatino Linotype" w:cs="Palatino Linotype"/>
          <w:b/>
          <w:sz w:val="24"/>
          <w:szCs w:val="24"/>
          <w:u w:val="single"/>
        </w:rPr>
      </w:pPr>
    </w:p>
    <w:p w14:paraId="58460B33" w14:textId="77777777" w:rsidR="00CA72BC" w:rsidRDefault="00CA72BC" w:rsidP="00D84911">
      <w:pPr>
        <w:spacing w:line="276" w:lineRule="auto"/>
        <w:ind w:left="1211"/>
        <w:rPr>
          <w:rFonts w:ascii="Palatino Linotype" w:eastAsia="Palatino Linotype" w:hAnsi="Palatino Linotype" w:cs="Palatino Linotype"/>
          <w:b/>
          <w:sz w:val="24"/>
          <w:szCs w:val="24"/>
          <w:u w:val="single"/>
        </w:rPr>
      </w:pPr>
    </w:p>
    <w:p w14:paraId="6CD296BD" w14:textId="77777777" w:rsidR="00D84911" w:rsidRDefault="00D84911" w:rsidP="00D84911">
      <w:pPr>
        <w:numPr>
          <w:ilvl w:val="0"/>
          <w:numId w:val="1"/>
        </w:numPr>
        <w:pBdr>
          <w:top w:val="nil"/>
          <w:left w:val="nil"/>
          <w:bottom w:val="nil"/>
          <w:right w:val="nil"/>
          <w:between w:val="nil"/>
        </w:pBdr>
        <w:tabs>
          <w:tab w:val="right" w:pos="8364"/>
        </w:tabs>
        <w:spacing w:line="276" w:lineRule="auto"/>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0"/>
          <w:sz w:val="24"/>
          <w:szCs w:val="24"/>
          <w:u w:val="single"/>
        </w:rPr>
        <w:t>CORPORATE</w:t>
      </w:r>
    </w:p>
    <w:p w14:paraId="65EDC433" w14:textId="77777777" w:rsidR="00D84911" w:rsidRDefault="00D84911" w:rsidP="00D84911">
      <w:pPr>
        <w:numPr>
          <w:ilvl w:val="0"/>
          <w:numId w:val="7"/>
        </w:numPr>
        <w:pBdr>
          <w:top w:val="nil"/>
          <w:left w:val="nil"/>
          <w:bottom w:val="nil"/>
          <w:right w:val="nil"/>
          <w:between w:val="nil"/>
        </w:pBdr>
        <w:tabs>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Marketing Strategy developed to suit the promotional needs of the Member;</w:t>
      </w:r>
    </w:p>
    <w:p w14:paraId="546C1F5B" w14:textId="2B0217B9" w:rsidR="00D84911" w:rsidRPr="00CA72BC" w:rsidRDefault="00D84911" w:rsidP="00D84911">
      <w:pPr>
        <w:numPr>
          <w:ilvl w:val="0"/>
          <w:numId w:val="7"/>
        </w:numPr>
        <w:pBdr>
          <w:top w:val="nil"/>
          <w:left w:val="nil"/>
          <w:bottom w:val="nil"/>
          <w:right w:val="nil"/>
          <w:between w:val="nil"/>
        </w:pBdr>
        <w:tabs>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Company Logo displayed on home page of  </w:t>
      </w:r>
      <w:hyperlink r:id="rId17">
        <w:r>
          <w:rPr>
            <w:rFonts w:ascii="Palatino Linotype" w:eastAsia="Palatino Linotype" w:hAnsi="Palatino Linotype" w:cs="Palatino Linotype"/>
            <w:color w:val="0000FF"/>
            <w:sz w:val="24"/>
            <w:szCs w:val="24"/>
            <w:u w:val="single"/>
          </w:rPr>
          <w:t>www.ccbc.co.za</w:t>
        </w:r>
      </w:hyperlink>
      <w:r>
        <w:rPr>
          <w:rFonts w:ascii="Palatino Linotype" w:eastAsia="Palatino Linotype" w:hAnsi="Palatino Linotype" w:cs="Palatino Linotype"/>
          <w:color w:val="000000"/>
          <w:sz w:val="24"/>
          <w:szCs w:val="24"/>
        </w:rPr>
        <w:t xml:space="preserve"> </w:t>
      </w:r>
      <w:r>
        <w:rPr>
          <w:rFonts w:ascii="Palatino Linotype" w:eastAsia="Palatino Linotype" w:hAnsi="Palatino Linotype" w:cs="Palatino Linotype"/>
          <w:sz w:val="24"/>
          <w:szCs w:val="24"/>
        </w:rPr>
        <w:t xml:space="preserve">and </w:t>
      </w:r>
      <w:hyperlink r:id="rId18">
        <w:r>
          <w:rPr>
            <w:rFonts w:ascii="Palatino Linotype" w:eastAsia="Palatino Linotype" w:hAnsi="Palatino Linotype" w:cs="Palatino Linotype"/>
            <w:color w:val="0000FF"/>
            <w:sz w:val="24"/>
            <w:szCs w:val="24"/>
            <w:u w:val="single"/>
          </w:rPr>
          <w:t>www.citionline.co.za</w:t>
        </w:r>
      </w:hyperlink>
      <w:r>
        <w:rPr>
          <w:rFonts w:ascii="Palatino Linotype" w:eastAsia="Palatino Linotype" w:hAnsi="Palatino Linotype" w:cs="Palatino Linotype"/>
          <w:sz w:val="24"/>
          <w:szCs w:val="24"/>
        </w:rPr>
        <w:t xml:space="preserve"> fo</w:t>
      </w:r>
      <w:r>
        <w:rPr>
          <w:rFonts w:ascii="Palatino Linotype" w:eastAsia="Palatino Linotype" w:hAnsi="Palatino Linotype" w:cs="Palatino Linotype"/>
          <w:color w:val="000000"/>
          <w:sz w:val="24"/>
          <w:szCs w:val="24"/>
        </w:rPr>
        <w:t>r a period of 12 months;</w:t>
      </w:r>
    </w:p>
    <w:p w14:paraId="4A2D8B9D" w14:textId="77777777" w:rsidR="00D84911" w:rsidRDefault="00D84911" w:rsidP="00D84911">
      <w:pPr>
        <w:numPr>
          <w:ilvl w:val="0"/>
          <w:numId w:val="7"/>
        </w:numPr>
        <w:pBdr>
          <w:top w:val="nil"/>
          <w:left w:val="nil"/>
          <w:bottom w:val="nil"/>
          <w:right w:val="nil"/>
          <w:between w:val="nil"/>
        </w:pBdr>
        <w:tabs>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Recognition as Corporate Partner at all Network Events; and</w:t>
      </w:r>
      <w:r>
        <w:rPr>
          <w:rFonts w:ascii="Palatino Linotype" w:eastAsia="Palatino Linotype" w:hAnsi="Palatino Linotype" w:cs="Palatino Linotype"/>
          <w:i/>
          <w:color w:val="000000"/>
          <w:sz w:val="24"/>
          <w:szCs w:val="24"/>
        </w:rPr>
        <w:t xml:space="preserve">                       </w:t>
      </w:r>
    </w:p>
    <w:p w14:paraId="5051D994" w14:textId="77777777" w:rsidR="00D84911" w:rsidRDefault="00D84911" w:rsidP="00D84911">
      <w:pPr>
        <w:numPr>
          <w:ilvl w:val="0"/>
          <w:numId w:val="7"/>
        </w:numPr>
        <w:pBdr>
          <w:top w:val="nil"/>
          <w:left w:val="nil"/>
          <w:bottom w:val="nil"/>
          <w:right w:val="nil"/>
          <w:between w:val="nil"/>
        </w:pBdr>
        <w:tabs>
          <w:tab w:val="left" w:pos="851"/>
          <w:tab w:val="right" w:pos="8364"/>
        </w:tabs>
        <w:spacing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Inclusive of ALL benefits applicable to MMA Category.</w:t>
      </w:r>
    </w:p>
    <w:p w14:paraId="2483BC11" w14:textId="77777777" w:rsidR="00D84911" w:rsidRDefault="00D84911" w:rsidP="00D84911">
      <w:pPr>
        <w:spacing w:line="276" w:lineRule="auto"/>
        <w:ind w:left="1211"/>
        <w:rPr>
          <w:rFonts w:ascii="Palatino Linotype" w:eastAsia="Palatino Linotype" w:hAnsi="Palatino Linotype" w:cs="Palatino Linotype"/>
          <w:b/>
          <w:sz w:val="24"/>
          <w:szCs w:val="24"/>
          <w:u w:val="single"/>
        </w:rPr>
      </w:pPr>
    </w:p>
    <w:p w14:paraId="335C6ED7" w14:textId="77777777" w:rsidR="00D87A62" w:rsidRDefault="00D87A62" w:rsidP="00D87A62">
      <w:pPr>
        <w:numPr>
          <w:ilvl w:val="0"/>
          <w:numId w:val="1"/>
        </w:numPr>
        <w:spacing w:line="276" w:lineRule="auto"/>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u w:val="single"/>
        </w:rPr>
        <w:t>CITIEXEC</w:t>
      </w:r>
    </w:p>
    <w:p w14:paraId="7C14F0B7" w14:textId="77777777" w:rsidR="00D87A62" w:rsidRDefault="00D87A62" w:rsidP="00D87A62">
      <w:pPr>
        <w:numPr>
          <w:ilvl w:val="0"/>
          <w:numId w:val="6"/>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Distinguished invitation to Strategic engagements between the Leaders within the Capital City, i.e.: Government and Business Leaders on the Quarterly CitiExec Forum; </w:t>
      </w:r>
    </w:p>
    <w:p w14:paraId="4A6388AD" w14:textId="77777777" w:rsidR="00D87A62" w:rsidRDefault="00D87A62" w:rsidP="00D87A62">
      <w:pPr>
        <w:numPr>
          <w:ilvl w:val="0"/>
          <w:numId w:val="6"/>
        </w:numPr>
        <w:spacing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 xml:space="preserve">Recognition as CitiExec Partner at all Network Events;          </w:t>
      </w:r>
    </w:p>
    <w:p w14:paraId="677F39C6" w14:textId="77777777" w:rsidR="00D87A62" w:rsidRDefault="00D87A62" w:rsidP="00D87A62">
      <w:pPr>
        <w:numPr>
          <w:ilvl w:val="0"/>
          <w:numId w:val="6"/>
        </w:numPr>
        <w:spacing w:line="276" w:lineRule="auto"/>
        <w:rPr>
          <w:rFonts w:ascii="Palatino Linotype" w:eastAsia="Palatino Linotype" w:hAnsi="Palatino Linotype" w:cs="Palatino Linotype"/>
          <w:i/>
          <w:sz w:val="24"/>
          <w:szCs w:val="24"/>
        </w:rPr>
      </w:pPr>
      <w:r>
        <w:rPr>
          <w:rFonts w:ascii="Palatino Linotype" w:eastAsia="Palatino Linotype" w:hAnsi="Palatino Linotype" w:cs="Palatino Linotype"/>
          <w:sz w:val="24"/>
          <w:szCs w:val="24"/>
        </w:rPr>
        <w:t xml:space="preserve">Company Logo to be displayed on Home page of  </w:t>
      </w:r>
      <w:hyperlink r:id="rId19">
        <w:r>
          <w:rPr>
            <w:rFonts w:ascii="Palatino Linotype" w:eastAsia="Palatino Linotype" w:hAnsi="Palatino Linotype" w:cs="Palatino Linotype"/>
            <w:color w:val="0000FF"/>
            <w:sz w:val="24"/>
            <w:szCs w:val="24"/>
            <w:u w:val="single"/>
          </w:rPr>
          <w:t>www.ccbc.co.za</w:t>
        </w:r>
      </w:hyperlink>
      <w:r>
        <w:rPr>
          <w:rFonts w:ascii="Palatino Linotype" w:eastAsia="Palatino Linotype" w:hAnsi="Palatino Linotype" w:cs="Palatino Linotype"/>
          <w:sz w:val="24"/>
          <w:szCs w:val="24"/>
        </w:rPr>
        <w:t xml:space="preserve"> and </w:t>
      </w:r>
      <w:hyperlink r:id="rId20">
        <w:r>
          <w:rPr>
            <w:rFonts w:ascii="Palatino Linotype" w:eastAsia="Palatino Linotype" w:hAnsi="Palatino Linotype" w:cs="Palatino Linotype"/>
            <w:color w:val="0000FF"/>
            <w:sz w:val="24"/>
            <w:szCs w:val="24"/>
            <w:u w:val="single"/>
          </w:rPr>
          <w:t>www.citionline.co.za</w:t>
        </w:r>
      </w:hyperlink>
      <w:r>
        <w:rPr>
          <w:rFonts w:ascii="Palatino Linotype" w:eastAsia="Palatino Linotype" w:hAnsi="Palatino Linotype" w:cs="Palatino Linotype"/>
          <w:sz w:val="24"/>
          <w:szCs w:val="24"/>
        </w:rPr>
        <w:t xml:space="preserve"> for a period of 12 months; and</w:t>
      </w:r>
    </w:p>
    <w:p w14:paraId="16D85479" w14:textId="77777777" w:rsidR="00D87A62" w:rsidRDefault="00D87A62" w:rsidP="00D87A62">
      <w:pPr>
        <w:numPr>
          <w:ilvl w:val="0"/>
          <w:numId w:val="6"/>
        </w:numPr>
        <w:spacing w:after="200" w:line="276" w:lineRule="auto"/>
        <w:rPr>
          <w:rFonts w:ascii="Palatino Linotype" w:eastAsia="Palatino Linotype" w:hAnsi="Palatino Linotype" w:cs="Palatino Linotype"/>
          <w:sz w:val="24"/>
          <w:szCs w:val="24"/>
        </w:rPr>
      </w:pPr>
      <w:r>
        <w:rPr>
          <w:rFonts w:ascii="Palatino Linotype" w:eastAsia="Palatino Linotype" w:hAnsi="Palatino Linotype" w:cs="Palatino Linotype"/>
          <w:sz w:val="24"/>
          <w:szCs w:val="24"/>
        </w:rPr>
        <w:t>Benefits applicable to all other Categories (Corporate and MMA).</w:t>
      </w:r>
    </w:p>
    <w:p w14:paraId="594F25FB" w14:textId="77777777" w:rsidR="00D84911" w:rsidRDefault="00D84911" w:rsidP="00D84911">
      <w:pPr>
        <w:numPr>
          <w:ilvl w:val="0"/>
          <w:numId w:val="1"/>
        </w:numPr>
        <w:spacing w:line="276" w:lineRule="auto"/>
        <w:rPr>
          <w:rFonts w:ascii="Palatino Linotype" w:eastAsia="Palatino Linotype" w:hAnsi="Palatino Linotype" w:cs="Palatino Linotype"/>
          <w:b/>
          <w:sz w:val="24"/>
          <w:szCs w:val="24"/>
          <w:u w:val="single"/>
        </w:rPr>
      </w:pPr>
      <w:r>
        <w:rPr>
          <w:rFonts w:ascii="Palatino Linotype" w:eastAsia="Palatino Linotype" w:hAnsi="Palatino Linotype" w:cs="Palatino Linotype"/>
          <w:b/>
          <w:sz w:val="24"/>
          <w:szCs w:val="24"/>
          <w:u w:val="single"/>
        </w:rPr>
        <w:t>STRATEGIC PARTNERSHIP</w:t>
      </w:r>
    </w:p>
    <w:p w14:paraId="4C70EE9E" w14:textId="77777777" w:rsidR="00D84911" w:rsidRDefault="00D84911" w:rsidP="00D84911">
      <w:pPr>
        <w:numPr>
          <w:ilvl w:val="0"/>
          <w:numId w:val="5"/>
        </w:numPr>
        <w:pBdr>
          <w:top w:val="nil"/>
          <w:left w:val="nil"/>
          <w:bottom w:val="nil"/>
          <w:right w:val="nil"/>
          <w:between w:val="nil"/>
        </w:pBdr>
        <w:spacing w:after="200" w:line="276" w:lineRule="auto"/>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Collaboration on projects of strategic impact to Business, Government and the Community, e.g.: Renewable Energy; Protection of Critical Infrastructure; Logistics; Improvement District initiatives; Community Engagement &amp; Development; etc. </w:t>
      </w:r>
    </w:p>
    <w:p w14:paraId="745195C2" w14:textId="77777777" w:rsidR="00CA72BC" w:rsidRDefault="00CA72BC" w:rsidP="00CA72BC">
      <w:pPr>
        <w:pBdr>
          <w:top w:val="nil"/>
          <w:left w:val="nil"/>
          <w:bottom w:val="nil"/>
          <w:right w:val="nil"/>
          <w:between w:val="nil"/>
        </w:pBdr>
        <w:spacing w:after="200" w:line="276" w:lineRule="auto"/>
        <w:rPr>
          <w:rFonts w:ascii="Palatino Linotype" w:eastAsia="Palatino Linotype" w:hAnsi="Palatino Linotype" w:cs="Palatino Linotype"/>
          <w:color w:val="000000"/>
          <w:sz w:val="24"/>
          <w:szCs w:val="24"/>
        </w:rPr>
      </w:pPr>
    </w:p>
    <w:p w14:paraId="745F32B3" w14:textId="77777777" w:rsidR="00CA72BC" w:rsidRDefault="00CA72BC" w:rsidP="00CA72BC">
      <w:pPr>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0"/>
          <w:sz w:val="24"/>
          <w:szCs w:val="24"/>
        </w:rPr>
        <w:t>BANK DETAILS</w:t>
      </w:r>
    </w:p>
    <w:p w14:paraId="032901A8" w14:textId="77777777" w:rsidR="00CA72BC" w:rsidRDefault="00CA72BC" w:rsidP="00CA72BC">
      <w:pPr>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0"/>
          <w:sz w:val="24"/>
          <w:szCs w:val="24"/>
        </w:rPr>
        <w:t>CAPITAL CITY BUSINESS CHAMBER</w:t>
      </w:r>
    </w:p>
    <w:p w14:paraId="57312AA0" w14:textId="77777777" w:rsidR="00CA72BC" w:rsidRDefault="00CA72BC" w:rsidP="00CA72BC">
      <w:pPr>
        <w:rPr>
          <w:rFonts w:ascii="Palatino Linotype" w:eastAsia="Palatino Linotype" w:hAnsi="Palatino Linotype" w:cs="Palatino Linotype"/>
          <w:color w:val="000000"/>
          <w:sz w:val="24"/>
          <w:szCs w:val="24"/>
        </w:rPr>
      </w:pPr>
      <w:bookmarkStart w:id="2" w:name="_heading=h.3znysh7" w:colFirst="0" w:colLast="0"/>
      <w:bookmarkEnd w:id="2"/>
      <w:r>
        <w:rPr>
          <w:rFonts w:ascii="Palatino Linotype" w:eastAsia="Palatino Linotype" w:hAnsi="Palatino Linotype" w:cs="Palatino Linotype"/>
          <w:color w:val="000000"/>
          <w:sz w:val="24"/>
          <w:szCs w:val="24"/>
        </w:rPr>
        <w:t>FIRST NATIONAL BANK</w:t>
      </w:r>
    </w:p>
    <w:p w14:paraId="6F16CF64" w14:textId="24CA1765" w:rsidR="00CA72BC" w:rsidRDefault="00CA72BC" w:rsidP="00D80EA6">
      <w:pPr>
        <w:rPr>
          <w:rFonts w:ascii="Palatino Linotype" w:eastAsia="Palatino Linotype" w:hAnsi="Palatino Linotype" w:cs="Palatino Linotype"/>
          <w:color w:val="000000"/>
          <w:sz w:val="24"/>
          <w:szCs w:val="24"/>
        </w:rPr>
      </w:pPr>
      <w:r>
        <w:rPr>
          <w:rFonts w:ascii="Palatino Linotype" w:eastAsia="Palatino Linotype" w:hAnsi="Palatino Linotype" w:cs="Palatino Linotype"/>
          <w:color w:val="000000"/>
          <w:sz w:val="24"/>
          <w:szCs w:val="24"/>
        </w:rPr>
        <w:t xml:space="preserve">Account Number: </w:t>
      </w:r>
      <w:r>
        <w:rPr>
          <w:rFonts w:ascii="Palatino Linotype" w:eastAsia="Palatino Linotype" w:hAnsi="Palatino Linotype" w:cs="Palatino Linotype"/>
          <w:b/>
          <w:color w:val="000000"/>
          <w:sz w:val="24"/>
          <w:szCs w:val="24"/>
        </w:rPr>
        <w:t xml:space="preserve">6217 221 0892 - </w:t>
      </w:r>
      <w:r>
        <w:rPr>
          <w:rFonts w:ascii="Palatino Linotype" w:eastAsia="Palatino Linotype" w:hAnsi="Palatino Linotype" w:cs="Palatino Linotype"/>
          <w:color w:val="000000"/>
          <w:sz w:val="24"/>
          <w:szCs w:val="24"/>
        </w:rPr>
        <w:t xml:space="preserve">Branch Code:  </w:t>
      </w:r>
      <w:r>
        <w:rPr>
          <w:rFonts w:ascii="Palatino Linotype" w:eastAsia="Palatino Linotype" w:hAnsi="Palatino Linotype" w:cs="Palatino Linotype"/>
          <w:b/>
          <w:color w:val="000000"/>
          <w:sz w:val="24"/>
          <w:szCs w:val="24"/>
        </w:rPr>
        <w:t>251045</w:t>
      </w:r>
    </w:p>
    <w:p w14:paraId="3F68B1D1" w14:textId="77777777" w:rsidR="00D74BD0" w:rsidRDefault="00D74BD0" w:rsidP="00C204F1">
      <w:pPr>
        <w:pBdr>
          <w:top w:val="nil"/>
          <w:left w:val="nil"/>
          <w:bottom w:val="nil"/>
          <w:right w:val="nil"/>
          <w:between w:val="nil"/>
        </w:pBdr>
        <w:spacing w:after="200" w:line="276" w:lineRule="auto"/>
        <w:rPr>
          <w:rFonts w:ascii="Palatino Linotype" w:eastAsia="Palatino Linotype" w:hAnsi="Palatino Linotype" w:cs="Palatino Linotype"/>
          <w:color w:val="000000"/>
          <w:sz w:val="24"/>
          <w:szCs w:val="24"/>
        </w:rPr>
      </w:pPr>
    </w:p>
    <w:p w14:paraId="29F97A14" w14:textId="77777777" w:rsidR="00D74BD0" w:rsidRDefault="00D74BD0" w:rsidP="00D74BD0">
      <w:pPr>
        <w:pStyle w:val="NoSpacing"/>
      </w:pPr>
    </w:p>
    <w:p w14:paraId="11EC080C" w14:textId="77777777" w:rsidR="00C204F1" w:rsidRPr="00CA72BC" w:rsidRDefault="00C204F1" w:rsidP="00C204F1">
      <w:pPr>
        <w:jc w:val="center"/>
        <w:rPr>
          <w:rFonts w:eastAsia="Calibri"/>
          <w:b/>
          <w:i/>
          <w:u w:val="single"/>
        </w:rPr>
      </w:pPr>
      <w:r w:rsidRPr="00CA72BC">
        <w:rPr>
          <w:rFonts w:eastAsia="Calibri"/>
          <w:b/>
          <w:i/>
          <w:u w:val="single"/>
        </w:rPr>
        <w:t>CODE OF CONDUCT:</w:t>
      </w:r>
    </w:p>
    <w:p w14:paraId="26FD71BB" w14:textId="77777777" w:rsidR="00C204F1" w:rsidRPr="00D01E42" w:rsidRDefault="00C204F1" w:rsidP="00C204F1">
      <w:pPr>
        <w:jc w:val="center"/>
        <w:rPr>
          <w:rFonts w:eastAsia="Calibri"/>
          <w:b/>
          <w:i/>
          <w:sz w:val="20"/>
          <w:szCs w:val="20"/>
          <w:u w:val="single"/>
        </w:rPr>
      </w:pPr>
    </w:p>
    <w:p w14:paraId="180C724C" w14:textId="77777777" w:rsidR="00D80EA6" w:rsidRDefault="00C204F1" w:rsidP="00C204F1">
      <w:pPr>
        <w:jc w:val="center"/>
        <w:rPr>
          <w:rFonts w:eastAsia="Calibri"/>
          <w:b/>
          <w:i/>
          <w:sz w:val="20"/>
          <w:szCs w:val="20"/>
        </w:rPr>
      </w:pPr>
      <w:r w:rsidRPr="00D01E42">
        <w:rPr>
          <w:rFonts w:eastAsia="Calibri"/>
          <w:b/>
          <w:i/>
          <w:sz w:val="20"/>
          <w:szCs w:val="20"/>
        </w:rPr>
        <w:t xml:space="preserve">It is expected of all </w:t>
      </w:r>
      <w:r w:rsidR="00CA72BC">
        <w:rPr>
          <w:rFonts w:eastAsia="Calibri"/>
          <w:b/>
          <w:i/>
          <w:sz w:val="20"/>
          <w:szCs w:val="20"/>
        </w:rPr>
        <w:t>RID</w:t>
      </w:r>
      <w:r w:rsidRPr="00D01E42">
        <w:rPr>
          <w:rFonts w:eastAsia="Calibri"/>
          <w:b/>
          <w:i/>
          <w:sz w:val="20"/>
          <w:szCs w:val="20"/>
        </w:rPr>
        <w:t xml:space="preserve"> </w:t>
      </w:r>
      <w:r w:rsidR="00D80EA6">
        <w:rPr>
          <w:rFonts w:eastAsia="Calibri"/>
          <w:b/>
          <w:i/>
          <w:sz w:val="20"/>
          <w:szCs w:val="20"/>
        </w:rPr>
        <w:t xml:space="preserve">Members </w:t>
      </w:r>
      <w:r w:rsidRPr="00D01E42">
        <w:rPr>
          <w:rFonts w:eastAsia="Calibri"/>
          <w:b/>
          <w:i/>
          <w:sz w:val="20"/>
          <w:szCs w:val="20"/>
        </w:rPr>
        <w:t xml:space="preserve">and </w:t>
      </w:r>
      <w:r w:rsidR="00CA72BC">
        <w:rPr>
          <w:rFonts w:eastAsia="Calibri"/>
          <w:b/>
          <w:i/>
          <w:sz w:val="20"/>
          <w:szCs w:val="20"/>
        </w:rPr>
        <w:t>CCBC</w:t>
      </w:r>
      <w:r w:rsidRPr="00D01E42">
        <w:rPr>
          <w:rFonts w:eastAsia="Calibri"/>
          <w:b/>
          <w:i/>
          <w:sz w:val="20"/>
          <w:szCs w:val="20"/>
        </w:rPr>
        <w:t xml:space="preserve"> Members to conduct Business with integrity </w:t>
      </w:r>
    </w:p>
    <w:p w14:paraId="6400C8D8" w14:textId="7CEC808C" w:rsidR="00C204F1" w:rsidRPr="00D01E42" w:rsidRDefault="00C204F1" w:rsidP="00C204F1">
      <w:pPr>
        <w:jc w:val="center"/>
        <w:rPr>
          <w:rFonts w:eastAsia="Calibri"/>
          <w:b/>
          <w:i/>
          <w:sz w:val="20"/>
          <w:szCs w:val="20"/>
        </w:rPr>
      </w:pPr>
      <w:r w:rsidRPr="00D01E42">
        <w:rPr>
          <w:rFonts w:eastAsia="Calibri"/>
          <w:b/>
          <w:i/>
          <w:sz w:val="20"/>
          <w:szCs w:val="20"/>
        </w:rPr>
        <w:t>and in an ethical manner.</w:t>
      </w:r>
    </w:p>
    <w:p w14:paraId="0D25E79E" w14:textId="77777777" w:rsidR="00C204F1" w:rsidRPr="00D01E42" w:rsidRDefault="00C204F1" w:rsidP="00C204F1">
      <w:pPr>
        <w:jc w:val="center"/>
        <w:rPr>
          <w:rFonts w:eastAsia="Calibri"/>
          <w:b/>
          <w:i/>
          <w:sz w:val="20"/>
          <w:szCs w:val="20"/>
        </w:rPr>
      </w:pPr>
    </w:p>
    <w:p w14:paraId="02334BCE" w14:textId="41F9BCBB" w:rsidR="00C204F1" w:rsidRPr="00D01E42" w:rsidRDefault="00C204F1" w:rsidP="00C204F1">
      <w:pPr>
        <w:jc w:val="center"/>
        <w:rPr>
          <w:b/>
          <w:color w:val="C0504D"/>
          <w:sz w:val="20"/>
          <w:szCs w:val="20"/>
        </w:rPr>
      </w:pPr>
      <w:r w:rsidRPr="00D01E42">
        <w:rPr>
          <w:b/>
          <w:color w:val="C0504D"/>
          <w:sz w:val="20"/>
          <w:szCs w:val="20"/>
        </w:rPr>
        <w:t>NOTE: May your contact details be made available to other RID</w:t>
      </w:r>
      <w:r w:rsidR="00CA72BC">
        <w:rPr>
          <w:b/>
          <w:color w:val="C0504D"/>
          <w:sz w:val="20"/>
          <w:szCs w:val="20"/>
        </w:rPr>
        <w:t xml:space="preserve"> </w:t>
      </w:r>
      <w:r w:rsidR="00D80EA6">
        <w:rPr>
          <w:b/>
          <w:color w:val="C0504D"/>
          <w:sz w:val="20"/>
          <w:szCs w:val="20"/>
        </w:rPr>
        <w:t xml:space="preserve">Members </w:t>
      </w:r>
      <w:r w:rsidR="00CA72BC">
        <w:rPr>
          <w:b/>
          <w:color w:val="C0504D"/>
          <w:sz w:val="20"/>
          <w:szCs w:val="20"/>
        </w:rPr>
        <w:t>and CCBC</w:t>
      </w:r>
      <w:r w:rsidRPr="00D01E42">
        <w:rPr>
          <w:b/>
          <w:color w:val="C0504D"/>
          <w:sz w:val="20"/>
          <w:szCs w:val="20"/>
        </w:rPr>
        <w:t xml:space="preserve"> Members? YES / NO</w:t>
      </w:r>
    </w:p>
    <w:p w14:paraId="00A9ECBF" w14:textId="77777777" w:rsidR="00C204F1" w:rsidRDefault="00C204F1" w:rsidP="00C204F1">
      <w:pPr>
        <w:pBdr>
          <w:top w:val="nil"/>
          <w:left w:val="nil"/>
          <w:bottom w:val="nil"/>
          <w:right w:val="nil"/>
          <w:between w:val="nil"/>
        </w:pBdr>
        <w:spacing w:after="200" w:line="276" w:lineRule="auto"/>
        <w:rPr>
          <w:rFonts w:ascii="Palatino Linotype" w:eastAsia="Palatino Linotype" w:hAnsi="Palatino Linotype" w:cs="Palatino Linotype"/>
          <w:color w:val="000000"/>
          <w:sz w:val="24"/>
          <w:szCs w:val="24"/>
        </w:rPr>
      </w:pPr>
    </w:p>
    <w:p w14:paraId="06C6025C" w14:textId="77777777" w:rsidR="00C204F1" w:rsidRDefault="00C204F1" w:rsidP="00C204F1">
      <w:pPr>
        <w:jc w:val="both"/>
        <w:rPr>
          <w:b/>
          <w:color w:val="000000"/>
          <w:sz w:val="20"/>
          <w:szCs w:val="20"/>
        </w:rPr>
      </w:pPr>
      <w:r>
        <w:rPr>
          <w:b/>
          <w:color w:val="000000"/>
          <w:sz w:val="20"/>
          <w:szCs w:val="20"/>
        </w:rPr>
        <w:t xml:space="preserve">         Signed at _________________________________on this _________day of _________________ 20______</w:t>
      </w:r>
    </w:p>
    <w:p w14:paraId="75552A4F" w14:textId="77777777" w:rsidR="00C204F1" w:rsidRDefault="00C204F1" w:rsidP="00C204F1">
      <w:pPr>
        <w:jc w:val="both"/>
        <w:rPr>
          <w:b/>
          <w:color w:val="000000"/>
          <w:sz w:val="20"/>
          <w:szCs w:val="20"/>
        </w:rPr>
      </w:pPr>
    </w:p>
    <w:p w14:paraId="5F44FCF4" w14:textId="77777777" w:rsidR="00C204F1" w:rsidRDefault="00C204F1" w:rsidP="00C204F1">
      <w:pPr>
        <w:pBdr>
          <w:top w:val="nil"/>
          <w:left w:val="nil"/>
          <w:bottom w:val="nil"/>
          <w:right w:val="nil"/>
          <w:between w:val="nil"/>
        </w:pBdr>
        <w:jc w:val="both"/>
        <w:rPr>
          <w:b/>
          <w:sz w:val="20"/>
          <w:szCs w:val="20"/>
        </w:rPr>
      </w:pPr>
    </w:p>
    <w:p w14:paraId="74A8F7FA" w14:textId="77777777" w:rsidR="00C204F1" w:rsidRDefault="00C204F1" w:rsidP="00C204F1">
      <w:pPr>
        <w:pBdr>
          <w:top w:val="nil"/>
          <w:left w:val="nil"/>
          <w:bottom w:val="nil"/>
          <w:right w:val="nil"/>
          <w:between w:val="nil"/>
        </w:pBdr>
        <w:jc w:val="both"/>
        <w:rPr>
          <w:b/>
          <w:sz w:val="20"/>
          <w:szCs w:val="20"/>
        </w:rPr>
      </w:pPr>
    </w:p>
    <w:p w14:paraId="113E1BC6" w14:textId="77777777" w:rsidR="00C204F1" w:rsidRDefault="00C204F1" w:rsidP="00C204F1">
      <w:pPr>
        <w:tabs>
          <w:tab w:val="right" w:pos="8364"/>
        </w:tabs>
        <w:rPr>
          <w:b/>
          <w:color w:val="000000"/>
          <w:sz w:val="20"/>
          <w:szCs w:val="20"/>
        </w:rPr>
      </w:pPr>
      <w:r>
        <w:rPr>
          <w:b/>
          <w:color w:val="000000"/>
          <w:sz w:val="20"/>
          <w:szCs w:val="20"/>
        </w:rPr>
        <w:tab/>
        <w:t xml:space="preserve">         NAME:______________________________________SIGNATURE:_________________________________</w:t>
      </w:r>
    </w:p>
    <w:p w14:paraId="7C4BE8AD" w14:textId="77777777" w:rsidR="00D84911" w:rsidRPr="00D84911" w:rsidRDefault="00D84911" w:rsidP="00D84911">
      <w:pPr>
        <w:pBdr>
          <w:top w:val="nil"/>
          <w:left w:val="nil"/>
          <w:bottom w:val="nil"/>
          <w:right w:val="nil"/>
          <w:between w:val="nil"/>
        </w:pBdr>
        <w:tabs>
          <w:tab w:val="right" w:pos="8364"/>
        </w:tabs>
        <w:spacing w:line="276" w:lineRule="auto"/>
        <w:ind w:left="1211"/>
        <w:rPr>
          <w:rFonts w:ascii="Palatino Linotype" w:eastAsia="Palatino Linotype" w:hAnsi="Palatino Linotype" w:cs="Palatino Linotype"/>
          <w:b/>
          <w:color w:val="000000"/>
          <w:sz w:val="24"/>
          <w:szCs w:val="24"/>
        </w:rPr>
      </w:pPr>
    </w:p>
    <w:p w14:paraId="2B92D6FA" w14:textId="77777777" w:rsidR="00D87A62" w:rsidRDefault="00D87A62" w:rsidP="00D87A62">
      <w:pPr>
        <w:pBdr>
          <w:top w:val="nil"/>
          <w:left w:val="nil"/>
          <w:bottom w:val="nil"/>
          <w:right w:val="nil"/>
          <w:between w:val="nil"/>
        </w:pBdr>
        <w:tabs>
          <w:tab w:val="left" w:pos="851"/>
          <w:tab w:val="right" w:pos="8364"/>
        </w:tabs>
        <w:spacing w:line="276" w:lineRule="auto"/>
        <w:ind w:left="1571"/>
        <w:rPr>
          <w:rFonts w:ascii="Palatino Linotype" w:eastAsia="Palatino Linotype" w:hAnsi="Palatino Linotype" w:cs="Palatino Linotype"/>
          <w:color w:val="000000"/>
          <w:sz w:val="24"/>
          <w:szCs w:val="24"/>
        </w:rPr>
      </w:pPr>
    </w:p>
    <w:sectPr w:rsidR="00D87A62">
      <w:footerReference w:type="default" r:id="rId21"/>
      <w:pgSz w:w="11907" w:h="16840"/>
      <w:pgMar w:top="0" w:right="708" w:bottom="284" w:left="709"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20EBA" w14:textId="77777777" w:rsidR="00125970" w:rsidRDefault="00125970">
      <w:r>
        <w:separator/>
      </w:r>
    </w:p>
  </w:endnote>
  <w:endnote w:type="continuationSeparator" w:id="0">
    <w:p w14:paraId="615162A1" w14:textId="77777777" w:rsidR="00125970" w:rsidRDefault="001259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E1D2C" w14:textId="77777777" w:rsidR="008526A8" w:rsidRDefault="00B777FB">
    <w:pPr>
      <w:pBdr>
        <w:top w:val="nil"/>
        <w:left w:val="nil"/>
        <w:bottom w:val="nil"/>
        <w:right w:val="nil"/>
        <w:between w:val="nil"/>
      </w:pBdr>
      <w:tabs>
        <w:tab w:val="center" w:pos="4513"/>
        <w:tab w:val="right" w:pos="9026"/>
      </w:tabs>
      <w:jc w:val="right"/>
      <w:rPr>
        <w:color w:val="000000"/>
      </w:rPr>
    </w:pPr>
    <w:r>
      <w:rPr>
        <w:color w:val="000000"/>
      </w:rPr>
      <w:t xml:space="preserve">Page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673453">
      <w:rPr>
        <w:b/>
        <w:noProof/>
        <w:color w:val="000000"/>
        <w:sz w:val="24"/>
        <w:szCs w:val="24"/>
      </w:rPr>
      <w:t>2</w:t>
    </w:r>
    <w:r>
      <w:rPr>
        <w:b/>
        <w:color w:val="000000"/>
        <w:sz w:val="24"/>
        <w:szCs w:val="24"/>
      </w:rPr>
      <w:fldChar w:fldCharType="end"/>
    </w:r>
    <w:r>
      <w:rPr>
        <w:color w:val="000000"/>
      </w:rPr>
      <w:t xml:space="preserve"> of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673453">
      <w:rPr>
        <w:b/>
        <w:noProof/>
        <w:color w:val="000000"/>
        <w:sz w:val="24"/>
        <w:szCs w:val="24"/>
      </w:rPr>
      <w:t>3</w:t>
    </w:r>
    <w:r>
      <w:rPr>
        <w:b/>
        <w:color w:val="000000"/>
        <w:sz w:val="24"/>
        <w:szCs w:val="24"/>
      </w:rPr>
      <w:fldChar w:fldCharType="end"/>
    </w:r>
  </w:p>
  <w:p w14:paraId="79A2198A" w14:textId="77777777" w:rsidR="008526A8" w:rsidRDefault="008526A8">
    <w:pPr>
      <w:pBdr>
        <w:top w:val="nil"/>
        <w:left w:val="nil"/>
        <w:bottom w:val="nil"/>
        <w:right w:val="nil"/>
        <w:between w:val="nil"/>
      </w:pBdr>
      <w:tabs>
        <w:tab w:val="center" w:pos="4513"/>
        <w:tab w:val="right" w:pos="902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D2F48" w14:textId="77777777" w:rsidR="00125970" w:rsidRDefault="00125970">
      <w:r>
        <w:separator/>
      </w:r>
    </w:p>
  </w:footnote>
  <w:footnote w:type="continuationSeparator" w:id="0">
    <w:p w14:paraId="4D014CB4" w14:textId="77777777" w:rsidR="00125970" w:rsidRDefault="001259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78A3"/>
    <w:multiLevelType w:val="multilevel"/>
    <w:tmpl w:val="A92A5B06"/>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 w15:restartNumberingAfterBreak="0">
    <w:nsid w:val="084D1D56"/>
    <w:multiLevelType w:val="multilevel"/>
    <w:tmpl w:val="2730A9C6"/>
    <w:lvl w:ilvl="0">
      <w:start w:val="1"/>
      <w:numFmt w:val="decimal"/>
      <w:lvlText w:val="%1."/>
      <w:lvlJc w:val="left"/>
      <w:pPr>
        <w:ind w:left="1211"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8D31092"/>
    <w:multiLevelType w:val="multilevel"/>
    <w:tmpl w:val="D4EE5BF2"/>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3" w15:restartNumberingAfterBreak="0">
    <w:nsid w:val="308D3EAA"/>
    <w:multiLevelType w:val="multilevel"/>
    <w:tmpl w:val="6D04B5B2"/>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4" w15:restartNumberingAfterBreak="0">
    <w:nsid w:val="4FCF049A"/>
    <w:multiLevelType w:val="multilevel"/>
    <w:tmpl w:val="57469B30"/>
    <w:lvl w:ilvl="0">
      <w:start w:val="1"/>
      <w:numFmt w:val="bullet"/>
      <w:lvlText w:val="-"/>
      <w:lvlJc w:val="left"/>
      <w:pPr>
        <w:ind w:left="786" w:hanging="360"/>
      </w:pPr>
      <w:rPr>
        <w:rFonts w:ascii="Arial" w:eastAsia="Arial" w:hAnsi="Arial" w:cs="Arial"/>
      </w:rPr>
    </w:lvl>
    <w:lvl w:ilvl="1">
      <w:start w:val="1"/>
      <w:numFmt w:val="bullet"/>
      <w:lvlText w:val="o"/>
      <w:lvlJc w:val="left"/>
      <w:pPr>
        <w:ind w:left="-2814" w:hanging="360"/>
      </w:pPr>
      <w:rPr>
        <w:rFonts w:ascii="Courier New" w:eastAsia="Courier New" w:hAnsi="Courier New" w:cs="Courier New"/>
      </w:rPr>
    </w:lvl>
    <w:lvl w:ilvl="2">
      <w:start w:val="1"/>
      <w:numFmt w:val="bullet"/>
      <w:lvlText w:val="▪"/>
      <w:lvlJc w:val="left"/>
      <w:pPr>
        <w:ind w:left="-2094" w:hanging="360"/>
      </w:pPr>
      <w:rPr>
        <w:rFonts w:ascii="Noto Sans Symbols" w:eastAsia="Noto Sans Symbols" w:hAnsi="Noto Sans Symbols" w:cs="Noto Sans Symbols"/>
      </w:rPr>
    </w:lvl>
    <w:lvl w:ilvl="3">
      <w:start w:val="1"/>
      <w:numFmt w:val="bullet"/>
      <w:lvlText w:val="●"/>
      <w:lvlJc w:val="left"/>
      <w:pPr>
        <w:ind w:left="-1374" w:hanging="360"/>
      </w:pPr>
      <w:rPr>
        <w:rFonts w:ascii="Noto Sans Symbols" w:eastAsia="Noto Sans Symbols" w:hAnsi="Noto Sans Symbols" w:cs="Noto Sans Symbols"/>
      </w:rPr>
    </w:lvl>
    <w:lvl w:ilvl="4">
      <w:start w:val="1"/>
      <w:numFmt w:val="bullet"/>
      <w:lvlText w:val="o"/>
      <w:lvlJc w:val="left"/>
      <w:pPr>
        <w:ind w:left="-654" w:hanging="360"/>
      </w:pPr>
      <w:rPr>
        <w:rFonts w:ascii="Courier New" w:eastAsia="Courier New" w:hAnsi="Courier New" w:cs="Courier New"/>
      </w:rPr>
    </w:lvl>
    <w:lvl w:ilvl="5">
      <w:start w:val="1"/>
      <w:numFmt w:val="bullet"/>
      <w:lvlText w:val="▪"/>
      <w:lvlJc w:val="left"/>
      <w:pPr>
        <w:ind w:left="66" w:hanging="360"/>
      </w:pPr>
      <w:rPr>
        <w:rFonts w:ascii="Noto Sans Symbols" w:eastAsia="Noto Sans Symbols" w:hAnsi="Noto Sans Symbols" w:cs="Noto Sans Symbols"/>
      </w:rPr>
    </w:lvl>
    <w:lvl w:ilvl="6">
      <w:start w:val="1"/>
      <w:numFmt w:val="bullet"/>
      <w:lvlText w:val="●"/>
      <w:lvlJc w:val="left"/>
      <w:pPr>
        <w:ind w:left="786" w:hanging="360"/>
      </w:pPr>
      <w:rPr>
        <w:rFonts w:ascii="Noto Sans Symbols" w:eastAsia="Noto Sans Symbols" w:hAnsi="Noto Sans Symbols" w:cs="Noto Sans Symbols"/>
      </w:rPr>
    </w:lvl>
    <w:lvl w:ilvl="7">
      <w:start w:val="1"/>
      <w:numFmt w:val="bullet"/>
      <w:lvlText w:val="o"/>
      <w:lvlJc w:val="left"/>
      <w:pPr>
        <w:ind w:left="1506" w:hanging="360"/>
      </w:pPr>
      <w:rPr>
        <w:rFonts w:ascii="Courier New" w:eastAsia="Courier New" w:hAnsi="Courier New" w:cs="Courier New"/>
      </w:rPr>
    </w:lvl>
    <w:lvl w:ilvl="8">
      <w:start w:val="1"/>
      <w:numFmt w:val="bullet"/>
      <w:lvlText w:val="▪"/>
      <w:lvlJc w:val="left"/>
      <w:pPr>
        <w:ind w:left="2226" w:hanging="360"/>
      </w:pPr>
      <w:rPr>
        <w:rFonts w:ascii="Noto Sans Symbols" w:eastAsia="Noto Sans Symbols" w:hAnsi="Noto Sans Symbols" w:cs="Noto Sans Symbols"/>
      </w:rPr>
    </w:lvl>
  </w:abstractNum>
  <w:abstractNum w:abstractNumId="5" w15:restartNumberingAfterBreak="0">
    <w:nsid w:val="604511E5"/>
    <w:multiLevelType w:val="multilevel"/>
    <w:tmpl w:val="87509E5C"/>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6" w15:restartNumberingAfterBreak="0">
    <w:nsid w:val="7B3A2C6C"/>
    <w:multiLevelType w:val="multilevel"/>
    <w:tmpl w:val="A7CCB39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250501839">
    <w:abstractNumId w:val="1"/>
  </w:num>
  <w:num w:numId="2" w16cid:durableId="1602489451">
    <w:abstractNumId w:val="0"/>
  </w:num>
  <w:num w:numId="3" w16cid:durableId="765266589">
    <w:abstractNumId w:val="4"/>
  </w:num>
  <w:num w:numId="4" w16cid:durableId="1629042683">
    <w:abstractNumId w:val="6"/>
  </w:num>
  <w:num w:numId="5" w16cid:durableId="1838887792">
    <w:abstractNumId w:val="3"/>
  </w:num>
  <w:num w:numId="6" w16cid:durableId="1646011115">
    <w:abstractNumId w:val="5"/>
  </w:num>
  <w:num w:numId="7" w16cid:durableId="7664644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26A8"/>
    <w:rsid w:val="00125970"/>
    <w:rsid w:val="001636C0"/>
    <w:rsid w:val="0017240E"/>
    <w:rsid w:val="001B70AE"/>
    <w:rsid w:val="002E3FF8"/>
    <w:rsid w:val="003C3709"/>
    <w:rsid w:val="003F1CD4"/>
    <w:rsid w:val="00466B3B"/>
    <w:rsid w:val="00547184"/>
    <w:rsid w:val="005C683A"/>
    <w:rsid w:val="005E4574"/>
    <w:rsid w:val="0063712A"/>
    <w:rsid w:val="00673453"/>
    <w:rsid w:val="006A00D6"/>
    <w:rsid w:val="006F77EF"/>
    <w:rsid w:val="00717286"/>
    <w:rsid w:val="007B3231"/>
    <w:rsid w:val="007E1290"/>
    <w:rsid w:val="007F376E"/>
    <w:rsid w:val="0080052B"/>
    <w:rsid w:val="008526A8"/>
    <w:rsid w:val="0088211A"/>
    <w:rsid w:val="009544F7"/>
    <w:rsid w:val="009626E4"/>
    <w:rsid w:val="009A219D"/>
    <w:rsid w:val="00A07D54"/>
    <w:rsid w:val="00A2625E"/>
    <w:rsid w:val="00B777FB"/>
    <w:rsid w:val="00C204F1"/>
    <w:rsid w:val="00C31C67"/>
    <w:rsid w:val="00C35463"/>
    <w:rsid w:val="00CA72BC"/>
    <w:rsid w:val="00D01E42"/>
    <w:rsid w:val="00D638C5"/>
    <w:rsid w:val="00D74BD0"/>
    <w:rsid w:val="00D80EA6"/>
    <w:rsid w:val="00D84911"/>
    <w:rsid w:val="00D87A62"/>
    <w:rsid w:val="00DB5F44"/>
    <w:rsid w:val="00E62281"/>
    <w:rsid w:val="00F06777"/>
    <w:rsid w:val="00F24978"/>
    <w:rsid w:val="00F34944"/>
    <w:rsid w:val="00F71538"/>
    <w:rsid w:val="00FA4B61"/>
    <w:rsid w:val="00FB55A9"/>
    <w:rsid w:val="00FE093B"/>
    <w:rsid w:val="00FE0F0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B6D352"/>
  <w15:docId w15:val="{992ECB30-68F9-4765-AFDC-01DE080A9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Z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21E8"/>
    <w:rPr>
      <w:lang w:eastAsia="en-US"/>
    </w:rPr>
  </w:style>
  <w:style w:type="paragraph" w:styleId="Heading1">
    <w:name w:val="heading 1"/>
    <w:basedOn w:val="Normal"/>
    <w:next w:val="Normal"/>
    <w:link w:val="Heading1Char"/>
    <w:uiPriority w:val="9"/>
    <w:qFormat/>
    <w:rsid w:val="005661D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rsid w:val="006521E8"/>
    <w:pPr>
      <w:tabs>
        <w:tab w:val="center" w:pos="4320"/>
        <w:tab w:val="right" w:pos="8640"/>
      </w:tabs>
    </w:pPr>
  </w:style>
  <w:style w:type="table" w:styleId="TableGrid">
    <w:name w:val="Table Grid"/>
    <w:basedOn w:val="TableNormal"/>
    <w:uiPriority w:val="39"/>
    <w:rsid w:val="006521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6521E8"/>
    <w:pPr>
      <w:tabs>
        <w:tab w:val="right" w:pos="8364"/>
      </w:tabs>
      <w:ind w:left="426"/>
    </w:pPr>
    <w:rPr>
      <w:sz w:val="18"/>
    </w:rPr>
  </w:style>
  <w:style w:type="paragraph" w:styleId="BodyText">
    <w:name w:val="Body Text"/>
    <w:basedOn w:val="Normal"/>
    <w:rsid w:val="006521E8"/>
    <w:pPr>
      <w:spacing w:after="120"/>
    </w:pPr>
  </w:style>
  <w:style w:type="paragraph" w:styleId="PlainText">
    <w:name w:val="Plain Text"/>
    <w:basedOn w:val="Normal"/>
    <w:rsid w:val="006521E8"/>
    <w:rPr>
      <w:rFonts w:ascii="Courier New" w:hAnsi="Courier New"/>
      <w:sz w:val="20"/>
      <w:lang w:val="en-US"/>
    </w:rPr>
  </w:style>
  <w:style w:type="character" w:styleId="PageNumber">
    <w:name w:val="page number"/>
    <w:basedOn w:val="DefaultParagraphFont"/>
    <w:rsid w:val="0025025C"/>
  </w:style>
  <w:style w:type="character" w:styleId="Strong">
    <w:name w:val="Strong"/>
    <w:uiPriority w:val="22"/>
    <w:qFormat/>
    <w:rsid w:val="008D0172"/>
    <w:rPr>
      <w:b/>
      <w:bCs/>
    </w:rPr>
  </w:style>
  <w:style w:type="paragraph" w:styleId="ListParagraph">
    <w:name w:val="List Paragraph"/>
    <w:basedOn w:val="Normal"/>
    <w:uiPriority w:val="34"/>
    <w:qFormat/>
    <w:rsid w:val="005C5048"/>
    <w:pPr>
      <w:spacing w:after="200" w:line="276" w:lineRule="auto"/>
      <w:ind w:left="720"/>
      <w:contextualSpacing/>
    </w:pPr>
    <w:rPr>
      <w:rFonts w:ascii="Calibri" w:eastAsia="Calibri" w:hAnsi="Calibri"/>
      <w:lang w:val="en-ZA"/>
    </w:rPr>
  </w:style>
  <w:style w:type="paragraph" w:styleId="BalloonText">
    <w:name w:val="Balloon Text"/>
    <w:basedOn w:val="Normal"/>
    <w:link w:val="BalloonTextChar"/>
    <w:rsid w:val="00F23066"/>
    <w:rPr>
      <w:rFonts w:ascii="Tahoma" w:hAnsi="Tahoma" w:cs="Tahoma"/>
      <w:sz w:val="16"/>
      <w:szCs w:val="16"/>
    </w:rPr>
  </w:style>
  <w:style w:type="character" w:customStyle="1" w:styleId="BalloonTextChar">
    <w:name w:val="Balloon Text Char"/>
    <w:link w:val="BalloonText"/>
    <w:rsid w:val="00F23066"/>
    <w:rPr>
      <w:rFonts w:ascii="Tahoma" w:hAnsi="Tahoma" w:cs="Tahoma"/>
      <w:sz w:val="16"/>
      <w:szCs w:val="16"/>
      <w:lang w:val="en-GB" w:eastAsia="en-US"/>
    </w:rPr>
  </w:style>
  <w:style w:type="paragraph" w:styleId="Footer">
    <w:name w:val="footer"/>
    <w:basedOn w:val="Normal"/>
    <w:link w:val="FooterChar"/>
    <w:uiPriority w:val="99"/>
    <w:rsid w:val="00730469"/>
    <w:pPr>
      <w:tabs>
        <w:tab w:val="center" w:pos="4513"/>
        <w:tab w:val="right" w:pos="9026"/>
      </w:tabs>
    </w:pPr>
  </w:style>
  <w:style w:type="character" w:customStyle="1" w:styleId="FooterChar">
    <w:name w:val="Footer Char"/>
    <w:link w:val="Footer"/>
    <w:uiPriority w:val="99"/>
    <w:rsid w:val="00730469"/>
    <w:rPr>
      <w:rFonts w:ascii="Arial" w:hAnsi="Arial"/>
      <w:sz w:val="22"/>
      <w:lang w:val="en-GB" w:eastAsia="en-US"/>
    </w:rPr>
  </w:style>
  <w:style w:type="character" w:styleId="Hyperlink">
    <w:name w:val="Hyperlink"/>
    <w:basedOn w:val="DefaultParagraphFont"/>
    <w:rsid w:val="00EA06E0"/>
    <w:rPr>
      <w:color w:val="0000FF" w:themeColor="hyperlink"/>
      <w:u w:val="single"/>
    </w:rPr>
  </w:style>
  <w:style w:type="paragraph" w:styleId="Subtitle">
    <w:name w:val="Subtitle"/>
    <w:basedOn w:val="Normal"/>
    <w:next w:val="Normal"/>
    <w:link w:val="SubtitleChar"/>
    <w:uiPriority w:val="11"/>
    <w:qFormat/>
    <w:rPr>
      <w:rFonts w:ascii="Cambria" w:eastAsia="Cambria" w:hAnsi="Cambria" w:cs="Cambria"/>
      <w:i/>
      <w:color w:val="4F81BD"/>
      <w:sz w:val="24"/>
      <w:szCs w:val="24"/>
    </w:rPr>
  </w:style>
  <w:style w:type="character" w:customStyle="1" w:styleId="SubtitleChar">
    <w:name w:val="Subtitle Char"/>
    <w:basedOn w:val="DefaultParagraphFont"/>
    <w:link w:val="Subtitle"/>
    <w:rsid w:val="00C05388"/>
    <w:rPr>
      <w:rFonts w:asciiTheme="majorHAnsi" w:eastAsiaTheme="majorEastAsia" w:hAnsiTheme="majorHAnsi" w:cstheme="majorBidi"/>
      <w:i/>
      <w:iCs/>
      <w:color w:val="4F81BD" w:themeColor="accent1"/>
      <w:spacing w:val="15"/>
      <w:sz w:val="24"/>
      <w:szCs w:val="24"/>
      <w:lang w:val="en-GB" w:eastAsia="en-US"/>
    </w:rPr>
  </w:style>
  <w:style w:type="character" w:customStyle="1" w:styleId="Heading1Char">
    <w:name w:val="Heading 1 Char"/>
    <w:basedOn w:val="DefaultParagraphFont"/>
    <w:link w:val="Heading1"/>
    <w:rsid w:val="005661D8"/>
    <w:rPr>
      <w:rFonts w:asciiTheme="majorHAnsi" w:eastAsiaTheme="majorEastAsia" w:hAnsiTheme="majorHAnsi" w:cstheme="majorBidi"/>
      <w:b/>
      <w:bCs/>
      <w:color w:val="365F91" w:themeColor="accent1" w:themeShade="BF"/>
      <w:sz w:val="28"/>
      <w:szCs w:val="28"/>
      <w:lang w:val="en-GB" w:eastAsia="en-US"/>
    </w:rPr>
  </w:style>
  <w:style w:type="character" w:styleId="Emphasis">
    <w:name w:val="Emphasis"/>
    <w:basedOn w:val="DefaultParagraphFont"/>
    <w:qFormat/>
    <w:rsid w:val="00D54487"/>
    <w:rPr>
      <w:i/>
      <w:iCs/>
    </w:rPr>
  </w:style>
  <w:style w:type="character" w:customStyle="1" w:styleId="HeaderChar">
    <w:name w:val="Header Char"/>
    <w:basedOn w:val="DefaultParagraphFont"/>
    <w:link w:val="Header"/>
    <w:uiPriority w:val="99"/>
    <w:rsid w:val="005C04BF"/>
    <w:rPr>
      <w:rFonts w:ascii="Arial" w:hAnsi="Arial"/>
      <w:sz w:val="22"/>
      <w:lang w:val="en-GB" w:eastAsia="en-US"/>
    </w:rPr>
  </w:style>
  <w:style w:type="character" w:styleId="UnresolvedMention">
    <w:name w:val="Unresolved Mention"/>
    <w:basedOn w:val="DefaultParagraphFont"/>
    <w:uiPriority w:val="99"/>
    <w:semiHidden/>
    <w:unhideWhenUsed/>
    <w:rsid w:val="00663960"/>
    <w:rPr>
      <w:color w:val="605E5C"/>
      <w:shd w:val="clear" w:color="auto" w:fill="E1DFDD"/>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paragraph" w:styleId="NoSpacing">
    <w:name w:val="No Spacing"/>
    <w:uiPriority w:val="1"/>
    <w:qFormat/>
    <w:rsid w:val="00E95C1C"/>
    <w:rPr>
      <w:lang w:eastAsia="en-US"/>
    </w:r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cbc.co.za" TargetMode="External"/><Relationship Id="rId18" Type="http://schemas.openxmlformats.org/officeDocument/2006/relationships/hyperlink" Target="http://www.citionline.co.za"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hyperlink" Target="http://www.ccbc.co.za" TargetMode="External"/><Relationship Id="rId2" Type="http://schemas.openxmlformats.org/officeDocument/2006/relationships/numbering" Target="numbering.xml"/><Relationship Id="rId16" Type="http://schemas.openxmlformats.org/officeDocument/2006/relationships/hyperlink" Target="http://www.citionline.co.za" TargetMode="External"/><Relationship Id="rId20" Type="http://schemas.openxmlformats.org/officeDocument/2006/relationships/hyperlink" Target="http://www.citionline.co.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rosslynid.co.za" TargetMode="External"/><Relationship Id="rId5" Type="http://schemas.openxmlformats.org/officeDocument/2006/relationships/webSettings" Target="webSettings.xml"/><Relationship Id="rId15" Type="http://schemas.openxmlformats.org/officeDocument/2006/relationships/hyperlink" Target="http://www.ccbc.co.za" TargetMode="External"/><Relationship Id="rId23" Type="http://schemas.openxmlformats.org/officeDocument/2006/relationships/theme" Target="theme/theme1.xml"/><Relationship Id="rId10" Type="http://schemas.openxmlformats.org/officeDocument/2006/relationships/hyperlink" Target="http://www.rosslynid.co.za" TargetMode="External"/><Relationship Id="rId19" Type="http://schemas.openxmlformats.org/officeDocument/2006/relationships/hyperlink" Target="http://www.ccbc.co.za" TargetMode="External"/><Relationship Id="rId4" Type="http://schemas.openxmlformats.org/officeDocument/2006/relationships/settings" Target="settings.xml"/><Relationship Id="rId9" Type="http://schemas.openxmlformats.org/officeDocument/2006/relationships/hyperlink" Target="http://www.ccbc.co.za" TargetMode="External"/><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khQ2n/hc61nVkh0IdbUpr6lqRBw==">AMUW2mXd/Lc2ikR50N/APY1vAY2xFg+4eJvTQYQodNqEaeMHizt/ep1deT45lHgG30uKrsPAp1oHc25ltfEQEEOjGCZmbSaugOthGO9irU6/1234HtQdYuZG8lW4UiJq37se+ERxf/KhUnDvDgin5qNYJhP3Zxe5+A==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1377</Words>
  <Characters>7854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USER1</dc:creator>
  <cp:lastModifiedBy>Ms Chrys Haitas</cp:lastModifiedBy>
  <cp:revision>2</cp:revision>
  <dcterms:created xsi:type="dcterms:W3CDTF">2024-02-08T12:27:00Z</dcterms:created>
  <dcterms:modified xsi:type="dcterms:W3CDTF">2024-02-08T12:27:00Z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78c6f0bd8f3b9be09495086c38679f87e6416a6764213ad4e1983a6008916a56</vt:lpwstr>
  </property>
</Properties>
</file>